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5" w:rsidRDefault="00561565" w:rsidP="00561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565" w:rsidRDefault="00561565" w:rsidP="00561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на территории </w:t>
      </w:r>
    </w:p>
    <w:p w:rsidR="00561565" w:rsidRDefault="00561565" w:rsidP="00561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Маховского сельсовета, подлежащих прямой продаже за одну базовую величину</w:t>
      </w:r>
    </w:p>
    <w:p w:rsidR="00561565" w:rsidRDefault="00561565" w:rsidP="005615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565" w:rsidRDefault="00561565" w:rsidP="0056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решений Маховского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24 ноября 2023 г. № 19-4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прямой продаже пустующих жилых домов»,  от </w:t>
      </w:r>
      <w:r w:rsidR="00E95E85">
        <w:rPr>
          <w:rFonts w:ascii="Times New Roman" w:hAnsi="Times New Roman" w:cs="Times New Roman"/>
          <w:sz w:val="28"/>
          <w:szCs w:val="28"/>
        </w:rPr>
        <w:t>1 марта</w:t>
      </w:r>
      <w:r>
        <w:rPr>
          <w:rFonts w:ascii="Times New Roman" w:hAnsi="Times New Roman" w:cs="Times New Roman"/>
          <w:sz w:val="28"/>
          <w:szCs w:val="28"/>
        </w:rPr>
        <w:t xml:space="preserve"> 2024 г. № </w:t>
      </w:r>
      <w:r w:rsidR="00E95E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 «О</w:t>
      </w:r>
      <w:r w:rsidR="00E95E85">
        <w:rPr>
          <w:rFonts w:ascii="Times New Roman" w:hAnsi="Times New Roman" w:cs="Times New Roman"/>
          <w:sz w:val="28"/>
          <w:szCs w:val="28"/>
        </w:rPr>
        <w:t xml:space="preserve"> прямой </w:t>
      </w:r>
      <w:r>
        <w:rPr>
          <w:rFonts w:ascii="Times New Roman" w:hAnsi="Times New Roman" w:cs="Times New Roman"/>
          <w:sz w:val="28"/>
          <w:szCs w:val="28"/>
        </w:rPr>
        <w:t>продаже пустующ</w:t>
      </w:r>
      <w:r w:rsidR="00E95E85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E95E8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95E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апреля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заявки от претендентов на покупку пустующего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565" w:rsidRPr="00306F61" w:rsidRDefault="00561565" w:rsidP="00561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вский район, аг. </w:t>
      </w:r>
      <w:r>
        <w:rPr>
          <w:rFonts w:ascii="Times New Roman" w:hAnsi="Times New Roman" w:cs="Times New Roman"/>
          <w:b/>
          <w:sz w:val="28"/>
          <w:szCs w:val="28"/>
        </w:rPr>
        <w:t>Махово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sz w:val="28"/>
          <w:szCs w:val="28"/>
        </w:rPr>
        <w:t>Централь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ная, 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561565" w:rsidRPr="00306F61" w:rsidRDefault="00561565" w:rsidP="00561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61"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+37529</w:t>
      </w:r>
      <w:r>
        <w:rPr>
          <w:rFonts w:ascii="Times New Roman" w:hAnsi="Times New Roman" w:cs="Times New Roman"/>
          <w:b/>
          <w:sz w:val="28"/>
          <w:szCs w:val="28"/>
        </w:rPr>
        <w:t>5390201</w:t>
      </w:r>
      <w:r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730399</w:t>
      </w:r>
    </w:p>
    <w:p w:rsidR="00561565" w:rsidRDefault="00561565" w:rsidP="00561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561565" w:rsidRDefault="00561565" w:rsidP="00561565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561565" w:rsidRPr="007F243E" w:rsidRDefault="00561565" w:rsidP="00561565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561565" w:rsidRDefault="00561565" w:rsidP="00561565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561565" w:rsidRDefault="00561565" w:rsidP="00561565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561565" w:rsidRDefault="00561565" w:rsidP="00561565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561565" w:rsidRDefault="00561565" w:rsidP="00561565">
      <w:pPr>
        <w:pStyle w:val="newncpi"/>
      </w:pPr>
      <w:r>
        <w:tab/>
      </w:r>
      <w:proofErr w:type="gramStart"/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t xml:space="preserve">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561565" w:rsidRPr="00306F61" w:rsidRDefault="00561565" w:rsidP="00561565">
      <w:pPr>
        <w:pStyle w:val="newncpi"/>
      </w:pPr>
      <w:r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561565" w:rsidRPr="00D706EE" w:rsidRDefault="00561565" w:rsidP="0056156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аукциона.</w:t>
      </w:r>
    </w:p>
    <w:p w:rsidR="00561565" w:rsidRDefault="00561565" w:rsidP="00561565"/>
    <w:p w:rsidR="00561565" w:rsidRDefault="00561565" w:rsidP="00561565"/>
    <w:p w:rsidR="00561565" w:rsidRDefault="00561565" w:rsidP="00561565"/>
    <w:tbl>
      <w:tblPr>
        <w:tblStyle w:val="a3"/>
        <w:tblW w:w="0" w:type="auto"/>
        <w:tblLook w:val="04A0"/>
      </w:tblPr>
      <w:tblGrid>
        <w:gridCol w:w="4106"/>
        <w:gridCol w:w="5523"/>
      </w:tblGrid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Холмы,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561565" w:rsidRPr="00A64917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561565" w:rsidRPr="00A64917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1565" w:rsidRPr="00A64917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561565" w:rsidRPr="00A64917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7">
              <w:rPr>
                <w:rFonts w:ascii="Times New Roman" w:hAnsi="Times New Roman" w:cs="Times New Roman"/>
              </w:rPr>
              <w:t>700/С-28265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8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2162175"/>
                  <wp:effectExtent l="19050" t="0" r="9525" b="0"/>
                  <wp:docPr id="2" name="Рисунок 1" descr="D:\Мои документы\Ветхие, пустующие 2023\Холмы, Лесная, 6, Пимонова Мария Нестер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Холмы, Лесная, 6, Пимонова Мария Нестер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817" cy="216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/>
    <w:p w:rsidR="00561565" w:rsidRDefault="00561565" w:rsidP="00561565">
      <w:pPr>
        <w:rPr>
          <w:rFonts w:ascii="Times New Roman" w:hAnsi="Times New Roman" w:cs="Times New Roman"/>
          <w:sz w:val="28"/>
          <w:szCs w:val="28"/>
        </w:rPr>
      </w:pPr>
    </w:p>
    <w:p w:rsidR="00561565" w:rsidRDefault="00561565" w:rsidP="005615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06"/>
        <w:gridCol w:w="5523"/>
      </w:tblGrid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F4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зарегистрирован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36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36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дома: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523" w:type="dxa"/>
          </w:tcPr>
          <w:p w:rsidR="00561565" w:rsidRPr="00A64917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40,9 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Этажность, включая подземную часть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одноэтажное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9620F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523" w:type="dxa"/>
          </w:tcPr>
          <w:p w:rsidR="00561565" w:rsidRPr="0049620F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F">
              <w:rPr>
                <w:rFonts w:ascii="Times New Roman" w:hAnsi="Times New Roman" w:cs="Times New Roman"/>
              </w:rPr>
              <w:t>700/С-29655</w:t>
            </w:r>
          </w:p>
        </w:tc>
      </w:tr>
      <w:tr w:rsidR="00561565" w:rsidRPr="004D57D4" w:rsidTr="007A247A">
        <w:tc>
          <w:tcPr>
            <w:tcW w:w="4106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D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5523" w:type="dxa"/>
          </w:tcPr>
          <w:p w:rsidR="00561565" w:rsidRPr="004D57D4" w:rsidRDefault="00561565" w:rsidP="007A2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2409825"/>
                  <wp:effectExtent l="19050" t="0" r="0" b="0"/>
                  <wp:docPr id="5" name="Рисунок 1" descr="D:\Мои документы\Ветхие, пустующие 2023\Старая Милеевка, Школьная, 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етхие, пустующие 2023\Старая Милеевка, Школьная, 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3" cy="240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1565" w:rsidRDefault="00561565" w:rsidP="00561565">
      <w:pPr>
        <w:rPr>
          <w:rFonts w:ascii="Times New Roman" w:hAnsi="Times New Roman" w:cs="Times New Roman"/>
          <w:sz w:val="28"/>
          <w:szCs w:val="28"/>
        </w:rPr>
      </w:pPr>
    </w:p>
    <w:p w:rsidR="00561565" w:rsidRDefault="00561565" w:rsidP="00561565">
      <w:pPr>
        <w:rPr>
          <w:rFonts w:ascii="Times New Roman" w:hAnsi="Times New Roman" w:cs="Times New Roman"/>
          <w:sz w:val="28"/>
          <w:szCs w:val="28"/>
        </w:rPr>
      </w:pPr>
    </w:p>
    <w:p w:rsidR="00561565" w:rsidRDefault="00561565" w:rsidP="00561565"/>
    <w:p w:rsidR="00AB39AC" w:rsidRDefault="00AB39AC"/>
    <w:sectPr w:rsidR="00AB39AC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65"/>
    <w:rsid w:val="00335E18"/>
    <w:rsid w:val="00561565"/>
    <w:rsid w:val="008335EB"/>
    <w:rsid w:val="00AB39AC"/>
    <w:rsid w:val="00E95E85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615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2024-03-01T15:33:00Z</dcterms:created>
  <dcterms:modified xsi:type="dcterms:W3CDTF">2024-03-01T15:56:00Z</dcterms:modified>
</cp:coreProperties>
</file>