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C805" w14:textId="77777777" w:rsidR="00EA02C7" w:rsidRPr="00EA02C7" w:rsidRDefault="00615206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C271D17" w14:textId="77777777" w:rsidR="009949CD" w:rsidRPr="009949CD" w:rsidRDefault="006F5A76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6">
        <w:rPr>
          <w:rFonts w:ascii="Times New Roman" w:hAnsi="Times New Roman" w:cs="Times New Roman"/>
          <w:b/>
          <w:sz w:val="28"/>
          <w:szCs w:val="28"/>
        </w:rPr>
        <w:t>отдельных вид</w:t>
      </w:r>
      <w:r w:rsidR="00615206">
        <w:rPr>
          <w:rFonts w:ascii="Times New Roman" w:hAnsi="Times New Roman" w:cs="Times New Roman"/>
          <w:b/>
          <w:sz w:val="28"/>
          <w:szCs w:val="28"/>
        </w:rPr>
        <w:t>ов</w:t>
      </w:r>
      <w:r w:rsidRPr="006F5A76">
        <w:rPr>
          <w:rFonts w:ascii="Times New Roman" w:hAnsi="Times New Roman" w:cs="Times New Roman"/>
          <w:b/>
          <w:sz w:val="28"/>
          <w:szCs w:val="28"/>
        </w:rPr>
        <w:t xml:space="preserve"> сведений (информации</w:t>
      </w:r>
      <w:r w:rsidR="0087408F">
        <w:rPr>
          <w:rFonts w:ascii="Times New Roman" w:hAnsi="Times New Roman" w:cs="Times New Roman"/>
          <w:b/>
          <w:sz w:val="28"/>
          <w:szCs w:val="28"/>
        </w:rPr>
        <w:t>, документов</w:t>
      </w:r>
      <w:r w:rsidRPr="006F5A76">
        <w:rPr>
          <w:rFonts w:ascii="Times New Roman" w:hAnsi="Times New Roman" w:cs="Times New Roman"/>
          <w:b/>
          <w:sz w:val="28"/>
          <w:szCs w:val="28"/>
        </w:rPr>
        <w:t>)</w:t>
      </w:r>
      <w:r w:rsidR="009949CD" w:rsidRPr="009949CD">
        <w:rPr>
          <w:rFonts w:ascii="Times New Roman" w:hAnsi="Times New Roman" w:cs="Times New Roman"/>
          <w:b/>
          <w:sz w:val="28"/>
          <w:szCs w:val="28"/>
        </w:rPr>
        <w:t xml:space="preserve"> (далее – Сведения)</w:t>
      </w:r>
      <w:r w:rsidRPr="006F5A76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14:paraId="6393DAD0" w14:textId="77777777" w:rsidR="00C15513" w:rsidRPr="00EA02C7" w:rsidRDefault="009949CD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CD">
        <w:rPr>
          <w:rFonts w:ascii="Times New Roman" w:hAnsi="Times New Roman" w:cs="Times New Roman"/>
          <w:b/>
          <w:sz w:val="28"/>
          <w:szCs w:val="28"/>
        </w:rPr>
        <w:t>представление которых в налоговый орган установлено налоговым и иным законодательством</w:t>
      </w:r>
    </w:p>
    <w:p w14:paraId="3A3E4723" w14:textId="77777777" w:rsidR="00EA02C7" w:rsidRPr="00EA02C7" w:rsidRDefault="00EA02C7" w:rsidP="00EA02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1843"/>
        <w:gridCol w:w="1134"/>
        <w:gridCol w:w="1276"/>
        <w:gridCol w:w="2013"/>
        <w:gridCol w:w="1813"/>
        <w:gridCol w:w="1418"/>
      </w:tblGrid>
      <w:tr w:rsidR="00AA3C37" w:rsidRPr="00615206" w14:paraId="4A0AFC36" w14:textId="77777777" w:rsidTr="009949CD">
        <w:tc>
          <w:tcPr>
            <w:tcW w:w="568" w:type="dxa"/>
          </w:tcPr>
          <w:p w14:paraId="023BE0EF" w14:textId="77777777"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4E30F4C9" w14:textId="77777777"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402" w:type="dxa"/>
          </w:tcPr>
          <w:p w14:paraId="472B9332" w14:textId="77777777"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2693" w:type="dxa"/>
          </w:tcPr>
          <w:p w14:paraId="6DBABD47" w14:textId="77777777" w:rsidR="00F87C4D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Лица, </w:t>
            </w:r>
          </w:p>
          <w:p w14:paraId="2FFC3E03" w14:textId="77777777" w:rsidR="00AA3C37" w:rsidRPr="00615206" w:rsidRDefault="00AA3C37" w:rsidP="009949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обязанные представлять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ведения </w:t>
            </w:r>
          </w:p>
        </w:tc>
        <w:tc>
          <w:tcPr>
            <w:tcW w:w="1843" w:type="dxa"/>
          </w:tcPr>
          <w:p w14:paraId="7AE3BE3F" w14:textId="77777777" w:rsidR="00F87C4D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</w:p>
          <w:p w14:paraId="0E0669D5" w14:textId="77777777" w:rsidR="00AA3C37" w:rsidRPr="00615206" w:rsidRDefault="00AA3C37" w:rsidP="00F87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представления</w:t>
            </w:r>
          </w:p>
        </w:tc>
        <w:tc>
          <w:tcPr>
            <w:tcW w:w="1134" w:type="dxa"/>
          </w:tcPr>
          <w:p w14:paraId="2716B612" w14:textId="77777777" w:rsidR="00AA3C37" w:rsidRPr="00615206" w:rsidRDefault="00AA3C37" w:rsidP="00F87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 как</w:t>
            </w:r>
            <w:r w:rsidR="00F87C4D">
              <w:rPr>
                <w:rFonts w:ascii="Times New Roman" w:hAnsi="Times New Roman" w:cs="Times New Roman"/>
                <w:b/>
                <w:sz w:val="18"/>
                <w:szCs w:val="18"/>
              </w:rPr>
              <w:t>ую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7C4D">
              <w:rPr>
                <w:rFonts w:ascii="Times New Roman" w:hAnsi="Times New Roman" w:cs="Times New Roman"/>
                <w:b/>
                <w:sz w:val="18"/>
                <w:szCs w:val="18"/>
              </w:rPr>
              <w:t>ИМНС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представляются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1276" w:type="dxa"/>
          </w:tcPr>
          <w:p w14:paraId="2D539207" w14:textId="77777777" w:rsidR="00AA3C37" w:rsidRPr="00615206" w:rsidRDefault="00AA3C37" w:rsidP="00AE0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какой период представляются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2013" w:type="dxa"/>
          </w:tcPr>
          <w:p w14:paraId="7A15E6F0" w14:textId="77777777" w:rsidR="00AA3C37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представления</w:t>
            </w:r>
          </w:p>
          <w:p w14:paraId="35498192" w14:textId="77777777" w:rsidR="009949CD" w:rsidRPr="00615206" w:rsidRDefault="009949CD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813" w:type="dxa"/>
          </w:tcPr>
          <w:p w14:paraId="5FFC8598" w14:textId="77777777" w:rsidR="00AA3C37" w:rsidRPr="00807A77" w:rsidRDefault="00AA3C37" w:rsidP="00807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Нормативный акт, которым установлена обязанность представления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</w:t>
            </w:r>
            <w:r w:rsidR="00807A77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418" w:type="dxa"/>
          </w:tcPr>
          <w:p w14:paraId="759E03F6" w14:textId="77777777" w:rsidR="00AA3C37" w:rsidRPr="00615206" w:rsidRDefault="00CA4C8C" w:rsidP="00CA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исчисления какого налога используются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</w:tr>
      <w:tr w:rsidR="00AA3C37" w:rsidRPr="00615206" w14:paraId="3FC8CAAC" w14:textId="77777777" w:rsidTr="009949CD">
        <w:tc>
          <w:tcPr>
            <w:tcW w:w="568" w:type="dxa"/>
          </w:tcPr>
          <w:p w14:paraId="227A8999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51FD6E39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  <w:p w14:paraId="027A7107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4ED7BC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B71800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20742C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  <w:p w14:paraId="601569FD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8FFCFB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E8FC82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2BBA1A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402" w:type="dxa"/>
          </w:tcPr>
          <w:p w14:paraId="078F5E1A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Сведения:</w:t>
            </w:r>
          </w:p>
          <w:p w14:paraId="2219B93B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в эксплуатацию гаражах, законченных возведением;</w:t>
            </w:r>
          </w:p>
          <w:p w14:paraId="4FE3BF3C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2C407A" w14:textId="77777777" w:rsidR="00AA3C37" w:rsidRPr="00DE6C04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в эксплуатацию дачах, законченных возведением;</w:t>
            </w:r>
          </w:p>
          <w:p w14:paraId="0FB286CD" w14:textId="77777777" w:rsidR="00AA3C37" w:rsidRPr="00DE6C04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EA3153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законченных возведением садовых домиках</w:t>
            </w:r>
          </w:p>
          <w:p w14:paraId="0973289A" w14:textId="77777777" w:rsidR="00AA3C37" w:rsidRPr="00DE6C04" w:rsidRDefault="00AA3C37" w:rsidP="006E4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E9618E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150549D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ГК</w:t>
            </w:r>
          </w:p>
          <w:p w14:paraId="51CABE36" w14:textId="77777777" w:rsidR="00AA3C37" w:rsidRPr="00DE6C04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EFF9C7" w14:textId="77777777" w:rsidR="00AA3C37" w:rsidRPr="00DE6C04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4E312B" w14:textId="77777777" w:rsidR="00AA3C37" w:rsidRPr="00DE6C04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ДК</w:t>
            </w:r>
          </w:p>
          <w:p w14:paraId="70C10B58" w14:textId="77777777" w:rsidR="00AA3C37" w:rsidRPr="00DE6C04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DD2F2C" w14:textId="77777777" w:rsidR="00AA3C37" w:rsidRPr="00DE6C04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677CBC" w14:textId="77777777" w:rsidR="00AA3C37" w:rsidRPr="00DE6C04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</w:p>
        </w:tc>
        <w:tc>
          <w:tcPr>
            <w:tcW w:w="1843" w:type="dxa"/>
          </w:tcPr>
          <w:p w14:paraId="5528F24A" w14:textId="77777777" w:rsidR="00CA4C8C" w:rsidRPr="00DE6C04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E3F15A" w14:textId="77777777" w:rsidR="00CA4C8C" w:rsidRPr="00DE6C04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AED5D3" w14:textId="77777777" w:rsidR="00CA4C8C" w:rsidRPr="00DE6C04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4DC81C" w14:textId="77777777" w:rsidR="00CA4C8C" w:rsidRPr="00DE6C04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A02A673" w14:textId="3A9031E5" w:rsidR="00AA3C37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 не позднее 1 марта</w:t>
            </w:r>
            <w:r w:rsidR="00D81605"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года, следующего за отчетным</w:t>
            </w:r>
          </w:p>
        </w:tc>
        <w:tc>
          <w:tcPr>
            <w:tcW w:w="1134" w:type="dxa"/>
          </w:tcPr>
          <w:p w14:paraId="62B8602B" w14:textId="77777777" w:rsidR="00CA4C8C" w:rsidRPr="00DE6C04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4E3C05" w14:textId="77777777" w:rsidR="00CA4C8C" w:rsidRPr="00DE6C04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26162F6" w14:textId="3AED3ED5" w:rsidR="00AA3C37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r w:rsidR="00D81605"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нахождения объектов недвижимости</w:t>
            </w:r>
          </w:p>
        </w:tc>
        <w:tc>
          <w:tcPr>
            <w:tcW w:w="1276" w:type="dxa"/>
          </w:tcPr>
          <w:p w14:paraId="3D1E345C" w14:textId="77777777" w:rsidR="00CA4C8C" w:rsidRPr="00DE6C04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ACB81B7" w14:textId="77777777" w:rsidR="00CA4C8C" w:rsidRPr="00DE6C04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3C3094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14:paraId="2C209B92" w14:textId="77777777" w:rsidR="00CA4C8C" w:rsidRPr="00DE6C04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FD08FA" w14:textId="77777777" w:rsidR="00CA4C8C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 бумажном носителе или</w:t>
            </w:r>
          </w:p>
          <w:p w14:paraId="7B4E4FF5" w14:textId="77777777" w:rsidR="00644112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формирования файла в формате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Microsoft</w:t>
            </w:r>
            <w:proofErr w:type="spellEnd"/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Excel</w:t>
            </w:r>
            <w:proofErr w:type="spellEnd"/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или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Word</w:t>
            </w:r>
            <w:proofErr w:type="spellEnd"/>
            <w:r w:rsidR="00644112"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14:paraId="065E7500" w14:textId="77777777" w:rsidR="00AA3C37" w:rsidRPr="00DE6C04" w:rsidRDefault="00644112" w:rsidP="0064411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форме согласно приложению 1 к постановлению МНС</w:t>
            </w:r>
          </w:p>
          <w:p w14:paraId="70BB3260" w14:textId="57E57DF1" w:rsidR="004216F3" w:rsidRPr="00DE6C04" w:rsidRDefault="00E70E98" w:rsidP="006441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31.12.2020 № 2</w:t>
            </w:r>
          </w:p>
        </w:tc>
        <w:tc>
          <w:tcPr>
            <w:tcW w:w="1813" w:type="dxa"/>
          </w:tcPr>
          <w:p w14:paraId="5888819D" w14:textId="77777777" w:rsidR="00CA4C8C" w:rsidRPr="00DE6C04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E13DE1" w14:textId="77777777" w:rsidR="00CA4C8C" w:rsidRPr="00DE6C04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0F8C0B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19 ст. 232 НК;</w:t>
            </w:r>
          </w:p>
          <w:p w14:paraId="5A7C81BF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1.1.1 п.1  постановления МНС   от 31.01.2020 № 2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14:paraId="758A70F9" w14:textId="77777777" w:rsidR="00CA4C8C" w:rsidRPr="00DE6C04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1CF292" w14:textId="77777777" w:rsidR="00CA4C8C" w:rsidRPr="00DE6C04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92BD75" w14:textId="77777777" w:rsidR="00CA4C8C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налог  на недвижимость</w:t>
            </w:r>
          </w:p>
          <w:p w14:paraId="187AF2FE" w14:textId="77777777" w:rsidR="00AA3C37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FC62EE" w:rsidRPr="00615206" w14:paraId="31A60DF6" w14:textId="77777777" w:rsidTr="009949CD">
        <w:tc>
          <w:tcPr>
            <w:tcW w:w="568" w:type="dxa"/>
          </w:tcPr>
          <w:p w14:paraId="4ECCC676" w14:textId="781F3216" w:rsidR="00FC62EE" w:rsidRPr="00DE6C04" w:rsidRDefault="00F37B56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7951BFF9" w14:textId="77777777" w:rsidR="00F37B56" w:rsidRPr="00DE6C04" w:rsidRDefault="00F37B56" w:rsidP="00F3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503EA293" w14:textId="77777777" w:rsidR="00F37B56" w:rsidRPr="00DE6C04" w:rsidRDefault="00F37B56" w:rsidP="00F3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принятых в эксплуатацию финансируемых ФЛ законченных возведением одноквартирных жилых домах, квартирах в блокированных жилых домах.</w:t>
            </w:r>
          </w:p>
          <w:p w14:paraId="20E6731D" w14:textId="77777777" w:rsidR="00FC62EE" w:rsidRPr="00DE6C04" w:rsidRDefault="00FC62EE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C3A52A" w14:textId="77777777" w:rsidR="00F37B56" w:rsidRPr="00DE6C04" w:rsidRDefault="00F37B56" w:rsidP="00F3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местные исполнительные </w:t>
            </w:r>
          </w:p>
          <w:p w14:paraId="20A40371" w14:textId="77777777" w:rsidR="00F37B56" w:rsidRPr="00DE6C04" w:rsidRDefault="00F37B56" w:rsidP="00F37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14:paraId="43DAD5A2" w14:textId="4F24CEF5" w:rsidR="00FC62EE" w:rsidRPr="00DE6C04" w:rsidRDefault="00F37B56" w:rsidP="00F3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распорядительные органы</w:t>
            </w:r>
          </w:p>
        </w:tc>
        <w:tc>
          <w:tcPr>
            <w:tcW w:w="1843" w:type="dxa"/>
          </w:tcPr>
          <w:p w14:paraId="3D42873C" w14:textId="0805B273" w:rsidR="00FC62EE" w:rsidRPr="00DE6C04" w:rsidRDefault="00F37B56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 не позднее 1 марта года, следующего за отчетным</w:t>
            </w:r>
          </w:p>
        </w:tc>
        <w:tc>
          <w:tcPr>
            <w:tcW w:w="1134" w:type="dxa"/>
          </w:tcPr>
          <w:p w14:paraId="3C4AEB67" w14:textId="49E7A5AF" w:rsidR="00FC62EE" w:rsidRPr="00DE6C04" w:rsidRDefault="00F37B56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нахождения объектов недвижимости</w:t>
            </w:r>
          </w:p>
        </w:tc>
        <w:tc>
          <w:tcPr>
            <w:tcW w:w="1276" w:type="dxa"/>
          </w:tcPr>
          <w:p w14:paraId="2135A9C2" w14:textId="23B61E10" w:rsidR="00FC62EE" w:rsidRPr="00DE6C04" w:rsidRDefault="00F37B56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14:paraId="4E990638" w14:textId="77777777" w:rsidR="00F37B56" w:rsidRPr="00DE6C04" w:rsidRDefault="00F37B56" w:rsidP="00F37B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бумажном носителе или </w:t>
            </w:r>
          </w:p>
          <w:p w14:paraId="5F906D3B" w14:textId="77777777" w:rsidR="00F37B56" w:rsidRPr="00DE6C04" w:rsidRDefault="00F37B56" w:rsidP="00F37B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в формате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Word</w:t>
            </w:r>
            <w:proofErr w:type="spellEnd"/>
          </w:p>
          <w:p w14:paraId="42BB56F0" w14:textId="77777777" w:rsidR="00F37B56" w:rsidRPr="00DE6C04" w:rsidRDefault="00F37B56" w:rsidP="00F37B5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1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31.12.2020 № 2)</w:t>
            </w:r>
          </w:p>
          <w:p w14:paraId="22BE3B10" w14:textId="77777777" w:rsidR="00FC62EE" w:rsidRPr="00DE6C04" w:rsidRDefault="00FC62EE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520C4935" w14:textId="77777777" w:rsidR="00F37B56" w:rsidRPr="00DE6C04" w:rsidRDefault="00F37B56" w:rsidP="00F3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19 ст. 232 НК;</w:t>
            </w:r>
          </w:p>
          <w:p w14:paraId="76ECA881" w14:textId="3C614B00" w:rsidR="00FC62EE" w:rsidRPr="00DE6C04" w:rsidRDefault="00F37B56" w:rsidP="00F3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1.1.1 п.1  постановления МНС   от 31.01.2020 № 2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14:paraId="75B15F79" w14:textId="77777777" w:rsidR="00F37B56" w:rsidRPr="00DE6C04" w:rsidRDefault="00F37B56" w:rsidP="00F3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 на недвижимость  </w:t>
            </w:r>
          </w:p>
          <w:p w14:paraId="700958F1" w14:textId="30A8A04A" w:rsidR="00FC62EE" w:rsidRPr="00DE6C04" w:rsidRDefault="00F37B56" w:rsidP="00F37B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14:paraId="65191482" w14:textId="77777777" w:rsidTr="009949CD">
        <w:tc>
          <w:tcPr>
            <w:tcW w:w="568" w:type="dxa"/>
          </w:tcPr>
          <w:p w14:paraId="15140A02" w14:textId="7DC21B2C" w:rsidR="00AA3C37" w:rsidRPr="00DE6C04" w:rsidRDefault="00F37B56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3CD09E88" w14:textId="77777777" w:rsidR="00AA3C37" w:rsidRPr="00DE6C04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2A5E9CE7" w14:textId="77777777" w:rsidR="00AA3C37" w:rsidRPr="00DE6C04" w:rsidRDefault="00AA3C37" w:rsidP="0062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принятых от плательщиков - ФЛ суммах налога на недвижимость и земельного налога</w:t>
            </w:r>
          </w:p>
        </w:tc>
        <w:tc>
          <w:tcPr>
            <w:tcW w:w="2693" w:type="dxa"/>
          </w:tcPr>
          <w:p w14:paraId="0AB60710" w14:textId="77777777" w:rsidR="00CA4C8C" w:rsidRPr="00DE6C04" w:rsidRDefault="00CA4C8C" w:rsidP="006D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39ACAF" w14:textId="77777777" w:rsidR="00CA4C8C" w:rsidRPr="00DE6C04" w:rsidRDefault="00CA4C8C" w:rsidP="006D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A26E12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ГК, </w:t>
            </w:r>
            <w:r w:rsidR="00CA4C8C"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ДК, </w:t>
            </w:r>
            <w:r w:rsidR="00CA4C8C"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</w:p>
        </w:tc>
        <w:tc>
          <w:tcPr>
            <w:tcW w:w="1843" w:type="dxa"/>
          </w:tcPr>
          <w:p w14:paraId="796580BA" w14:textId="77777777" w:rsidR="00807A77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14:paraId="460857C1" w14:textId="77777777" w:rsidR="00AA3C37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16  ноября года, следующего за истекшим налоговым периодом</w:t>
            </w:r>
          </w:p>
        </w:tc>
        <w:tc>
          <w:tcPr>
            <w:tcW w:w="1134" w:type="dxa"/>
          </w:tcPr>
          <w:p w14:paraId="491B6E70" w14:textId="77777777" w:rsidR="00CA4C8C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постанов-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C68AB09" w14:textId="77777777" w:rsidR="00AA3C37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</w:t>
            </w:r>
          </w:p>
          <w:p w14:paraId="167644C6" w14:textId="77777777" w:rsidR="00AA3C37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3924DD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налоговый период</w:t>
            </w:r>
          </w:p>
        </w:tc>
        <w:tc>
          <w:tcPr>
            <w:tcW w:w="2013" w:type="dxa"/>
          </w:tcPr>
          <w:p w14:paraId="75481051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</w:t>
            </w:r>
            <w:hyperlink r:id="rId5" w:history="1">
              <w:r w:rsidRPr="00DE6C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форме</w:t>
              </w:r>
            </w:hyperlink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, установленной МНС, с приложением платежных инструкций (их копий) о перечислении принятых денежных средств в бюджет</w:t>
            </w:r>
          </w:p>
          <w:p w14:paraId="68A6F20D" w14:textId="77777777" w:rsidR="00CA4C8C" w:rsidRPr="00DE6C04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6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31.12.2010 № 100)</w:t>
            </w:r>
          </w:p>
          <w:p w14:paraId="67A0DC06" w14:textId="77777777" w:rsidR="004216F3" w:rsidRPr="00DE6C04" w:rsidRDefault="004216F3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5DAD86FA" w14:textId="37E8108F" w:rsidR="0002222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6 ст.</w:t>
            </w:r>
            <w:r w:rsidR="000222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233</w:t>
            </w:r>
            <w:r w:rsidR="000222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НК;</w:t>
            </w:r>
          </w:p>
          <w:p w14:paraId="2125C353" w14:textId="324DBEAC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п.</w:t>
            </w:r>
            <w:r w:rsidR="000222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9 ст.</w:t>
            </w:r>
            <w:r w:rsidR="000222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244 НК</w:t>
            </w:r>
            <w:r w:rsidR="00022223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40C30545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ADF1CC" w14:textId="77777777" w:rsidR="00AA3C37" w:rsidRPr="00DE6C04" w:rsidRDefault="00AA3C37" w:rsidP="0018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31.12.2010 № 100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6 к постановлению)</w:t>
            </w:r>
          </w:p>
        </w:tc>
        <w:tc>
          <w:tcPr>
            <w:tcW w:w="1418" w:type="dxa"/>
          </w:tcPr>
          <w:p w14:paraId="7021EEC1" w14:textId="77777777" w:rsidR="00182674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 на недвижимость </w:t>
            </w:r>
          </w:p>
          <w:p w14:paraId="60D16589" w14:textId="77777777" w:rsidR="00182674" w:rsidRPr="00DE6C04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</w:p>
          <w:p w14:paraId="5C3129AF" w14:textId="77777777" w:rsidR="00AA3C37" w:rsidRPr="00DE6C04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ФЛ</w:t>
            </w:r>
          </w:p>
        </w:tc>
      </w:tr>
      <w:tr w:rsidR="00AA3C37" w:rsidRPr="00615206" w14:paraId="4A01D2EE" w14:textId="77777777" w:rsidTr="009949CD">
        <w:tc>
          <w:tcPr>
            <w:tcW w:w="568" w:type="dxa"/>
          </w:tcPr>
          <w:p w14:paraId="740ECB9A" w14:textId="68D5A86F" w:rsidR="00AA3C37" w:rsidRPr="00DE6C04" w:rsidRDefault="00835182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</w:p>
          <w:p w14:paraId="76A5D159" w14:textId="3AA0C96E" w:rsidR="00AA3C37" w:rsidRPr="00DE6C04" w:rsidRDefault="00835182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A3C37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  <w:p w14:paraId="525D2DA8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AD5647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3D03D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E883F6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1B3900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669D87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B6066E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218140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68658A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0C518D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A14FC9" w14:textId="01AFCC2F" w:rsidR="00AA3C37" w:rsidRPr="00DE6C04" w:rsidRDefault="00835182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A3C37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02" w:type="dxa"/>
          </w:tcPr>
          <w:p w14:paraId="447EA963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4A350CDC" w14:textId="7B949DCE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996BEA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земельных участках, принадлежащих на праве частной собственности, постоянного или временного пользования, а также о земельных участках, в отношении которых </w:t>
            </w:r>
            <w:r w:rsidR="00996BEA" w:rsidRPr="008E5C6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плательщики-организации</w:t>
            </w:r>
            <w:r w:rsidR="00996BEA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в соответствии с законодательством имеют право осуществлять пользование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  <w:p w14:paraId="703B4237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682035" w14:textId="77777777" w:rsidR="00AA3C37" w:rsidRPr="00DE6C04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 сельскохозяйственного назначения</w:t>
            </w:r>
          </w:p>
          <w:p w14:paraId="31A85E35" w14:textId="77777777" w:rsidR="00AA3C37" w:rsidRPr="00DE6C04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32DFA3" w14:textId="77777777" w:rsidR="00182674" w:rsidRPr="00DE6C0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1BA3585" w14:textId="77777777" w:rsidR="00182674" w:rsidRPr="00DE6C0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A43032" w14:textId="77777777" w:rsidR="00182674" w:rsidRPr="00DE6C0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D9B1D3" w14:textId="77777777" w:rsidR="00182674" w:rsidRPr="00DE6C0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87C651" w14:textId="77777777" w:rsidR="00182674" w:rsidRPr="00DE6C0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CFE305" w14:textId="77777777" w:rsidR="009949CD" w:rsidRPr="00DE6C04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14:paraId="5B452F99" w14:textId="77777777" w:rsidR="00AA3C37" w:rsidRPr="00DE6C04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083FF94C" w14:textId="77777777" w:rsidR="00AA3C37" w:rsidRPr="00DE6C04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4B7DA0" w14:textId="77777777" w:rsidR="00182674" w:rsidRPr="00DE6C0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1F32A1" w14:textId="77777777" w:rsidR="00182674" w:rsidRPr="00DE6C0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E5F340" w14:textId="77777777" w:rsidR="00182674" w:rsidRPr="00DE6C0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B1B0E5" w14:textId="77777777" w:rsidR="00182674" w:rsidRPr="00DE6C0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ADC36D4" w14:textId="77777777" w:rsidR="00182674" w:rsidRPr="00DE6C0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304398" w14:textId="77777777" w:rsidR="00182674" w:rsidRPr="00DE6C0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FEB621" w14:textId="6BF1DD7F" w:rsidR="00AA3C37" w:rsidRPr="00DE6C04" w:rsidRDefault="00996BEA" w:rsidP="0099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 марта текущего налогового периода</w:t>
            </w:r>
          </w:p>
        </w:tc>
        <w:tc>
          <w:tcPr>
            <w:tcW w:w="1134" w:type="dxa"/>
          </w:tcPr>
          <w:p w14:paraId="229DD1B4" w14:textId="77777777" w:rsidR="00182674" w:rsidRPr="00DE6C0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82A555" w14:textId="77777777" w:rsidR="00182674" w:rsidRPr="00DE6C0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E0D7788" w14:textId="77777777" w:rsidR="00182674" w:rsidRPr="00DE6C0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AF8B73" w14:textId="77777777" w:rsidR="00182674" w:rsidRPr="00DE6C0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859C1D" w14:textId="77777777" w:rsidR="00AA3C37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  <w:p w14:paraId="12C2B624" w14:textId="77777777" w:rsidR="00AA3C37" w:rsidRPr="00DE6C0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D23FFE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EDE6F6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C25697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80B5EB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CFFB1E" w14:textId="77777777" w:rsidR="00807A77" w:rsidRPr="00DE6C04" w:rsidRDefault="00807A7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</w:t>
            </w:r>
          </w:p>
          <w:p w14:paraId="2EE1ACC1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 состоянию на 1 января налогового периода</w:t>
            </w:r>
          </w:p>
          <w:p w14:paraId="22AD2F86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04DF20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14:paraId="7AF0B858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DD137B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5F415E47" w14:textId="3EB15B4B" w:rsidR="00AA3C37" w:rsidRPr="00DE6C04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1  и 1-1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от </w:t>
            </w:r>
            <w:r w:rsidR="00996BEA"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26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  <w:r w:rsidR="00996BEA"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2.2020 № 4)</w:t>
            </w:r>
          </w:p>
          <w:p w14:paraId="69CAA8BA" w14:textId="77777777" w:rsidR="00EF40C8" w:rsidRPr="00DE6C04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B7C6BB" w14:textId="77777777" w:rsidR="004C53D4" w:rsidRPr="00DE6C04" w:rsidRDefault="004C53D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23DAD91" w14:textId="77777777" w:rsidR="00BB3A7C" w:rsidRPr="00DE6C04" w:rsidRDefault="00BB3A7C" w:rsidP="00D3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43388677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8B678F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10BB1C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E6D2B2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. 19.1 п.19 статьи 243 НК;</w:t>
            </w:r>
          </w:p>
          <w:p w14:paraId="272DF958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C35B98" w14:textId="77777777" w:rsidR="00182674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</w:p>
          <w:p w14:paraId="469D99A7" w14:textId="77777777" w:rsidR="004216F3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(приложение 1 </w:t>
            </w:r>
          </w:p>
          <w:p w14:paraId="271C87CB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1-1)</w:t>
            </w:r>
          </w:p>
          <w:p w14:paraId="0C922E59" w14:textId="77777777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08B744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6B889D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64D1DD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D3FB9A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1682794" w14:textId="77777777" w:rsidR="00182674" w:rsidRPr="00DE6C0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C30A11" w14:textId="77777777" w:rsidR="00182674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с организаций </w:t>
            </w:r>
          </w:p>
          <w:p w14:paraId="044AF0BA" w14:textId="434A11AC" w:rsidR="00AA3C37" w:rsidRPr="00DE6C0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6582" w:rsidRPr="00615206" w14:paraId="18AB495B" w14:textId="77777777" w:rsidTr="009949CD">
        <w:tc>
          <w:tcPr>
            <w:tcW w:w="568" w:type="dxa"/>
          </w:tcPr>
          <w:p w14:paraId="17A16611" w14:textId="5038E663" w:rsidR="00166582" w:rsidRPr="00DE6C04" w:rsidRDefault="008351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14:paraId="2DCABFC0" w14:textId="468BA084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25D55020" w14:textId="6B360F18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земельных участках, принадлежащих </w:t>
            </w:r>
            <w:r w:rsidRPr="008E5C6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плательщикам – </w:t>
            </w:r>
            <w:r w:rsidR="0037741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ФЛ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праве частной собственности, пожизненного наследуемого владения, постоянного или временного пользования, а также о земельных участках, в отношении которых плательщики в соответствии с законодательством имеют право осуществлять пользование, за 2022 год</w:t>
            </w:r>
          </w:p>
        </w:tc>
        <w:tc>
          <w:tcPr>
            <w:tcW w:w="2693" w:type="dxa"/>
          </w:tcPr>
          <w:p w14:paraId="46AE29A4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14:paraId="22804D79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036FAD1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4F7662" w14:textId="2BDC6A9F" w:rsidR="00166582" w:rsidRPr="00DE6C04" w:rsidRDefault="0037741D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166582"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е позднее 1 марта 2023</w:t>
            </w:r>
          </w:p>
        </w:tc>
        <w:tc>
          <w:tcPr>
            <w:tcW w:w="1134" w:type="dxa"/>
          </w:tcPr>
          <w:p w14:paraId="2F26708F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  <w:p w14:paraId="797D8E8D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D2A84A" w14:textId="00EA6A5F" w:rsidR="00166582" w:rsidRPr="0030453B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B">
              <w:rPr>
                <w:rFonts w:ascii="Times New Roman" w:hAnsi="Times New Roman" w:cs="Times New Roman"/>
                <w:sz w:val="18"/>
                <w:szCs w:val="18"/>
              </w:rPr>
              <w:t>за 2022 год</w:t>
            </w:r>
          </w:p>
        </w:tc>
        <w:tc>
          <w:tcPr>
            <w:tcW w:w="2013" w:type="dxa"/>
          </w:tcPr>
          <w:p w14:paraId="6DF3FEFA" w14:textId="77777777" w:rsidR="00DF1888" w:rsidRPr="00DE6C04" w:rsidRDefault="00DF1888" w:rsidP="00DF1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0C8EFC79" w14:textId="216809A6" w:rsidR="00166582" w:rsidRPr="00DE6C04" w:rsidRDefault="00DF1888" w:rsidP="00DF1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1  и 1-1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26.02.2020 № 4</w:t>
            </w:r>
            <w:r w:rsidR="0059754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813" w:type="dxa"/>
          </w:tcPr>
          <w:p w14:paraId="20ABD90F" w14:textId="03D77B4C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. 19.2 п.19 ст.243 НК</w:t>
            </w:r>
          </w:p>
          <w:p w14:paraId="12D8319B" w14:textId="77777777" w:rsidR="008E5C65" w:rsidRDefault="008E5C65" w:rsidP="008E5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A8A1D" w14:textId="1DA660B1" w:rsidR="008E5C65" w:rsidRPr="00DE6C04" w:rsidRDefault="008E5C65" w:rsidP="008E5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</w:p>
          <w:p w14:paraId="24813CC6" w14:textId="77777777" w:rsidR="008E5C65" w:rsidRPr="00DE6C04" w:rsidRDefault="008E5C65" w:rsidP="008E5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(приложение 1 </w:t>
            </w:r>
          </w:p>
          <w:p w14:paraId="0D05414A" w14:textId="77777777" w:rsidR="008E5C65" w:rsidRPr="00DE6C04" w:rsidRDefault="008E5C65" w:rsidP="008E5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1-1)</w:t>
            </w:r>
          </w:p>
          <w:p w14:paraId="64785C6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083CF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14:paraId="787E19A8" w14:textId="1017A59A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166582" w:rsidRPr="00615206" w14:paraId="0C3D45A6" w14:textId="77777777" w:rsidTr="009949CD">
        <w:tc>
          <w:tcPr>
            <w:tcW w:w="568" w:type="dxa"/>
          </w:tcPr>
          <w:p w14:paraId="4305D99D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14:paraId="527A3E1E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6.1</w:t>
            </w:r>
          </w:p>
          <w:p w14:paraId="36ADD5D2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F0B9B9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11BF48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E3F52A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411517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D2DC1C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3402" w:type="dxa"/>
          </w:tcPr>
          <w:p w14:paraId="65530652" w14:textId="3C9750EF" w:rsidR="00166582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597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отношении земельных участков плательщиков – организаций</w:t>
            </w:r>
          </w:p>
          <w:p w14:paraId="791A56FD" w14:textId="77777777" w:rsidR="0059754B" w:rsidRPr="00DE6C04" w:rsidRDefault="0059754B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266410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принятых решениях, являющихся основаниями для возникновения, прекращения или перехода прав на земельный участок;</w:t>
            </w:r>
          </w:p>
          <w:p w14:paraId="04D97F5A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F74264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решениях, являющихся основаниями для возникновения, прекращения или перехода прав на земли сельскохозяйственного назначения</w:t>
            </w:r>
          </w:p>
          <w:p w14:paraId="76BAAD9F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A3AEE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7A0E1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7C56E9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14:paraId="5A1F0375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72D47F0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1A6CC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CD3AC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55E97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14:paraId="47EA8B5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15-го числа месяца, следующего за отчетным кварталом</w:t>
            </w:r>
          </w:p>
          <w:p w14:paraId="0BF168C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4D1C51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442597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630DB6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</w:t>
            </w:r>
          </w:p>
          <w:p w14:paraId="7411E2B2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участков</w:t>
            </w:r>
          </w:p>
          <w:p w14:paraId="6D32AFF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946BF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FEE49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193F9A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14:paraId="54DD471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FE46C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EF1ED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в электронном виде посредством формирования файла</w:t>
            </w:r>
          </w:p>
          <w:p w14:paraId="707DBA1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расширением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xls</w:t>
            </w:r>
            <w:proofErr w:type="spellEnd"/>
          </w:p>
          <w:p w14:paraId="22593531" w14:textId="63DDFDF0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2  и 2-2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26.02.2020 № 4)</w:t>
            </w:r>
          </w:p>
          <w:p w14:paraId="535A4B3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4A04D34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2A112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E0CE27" w14:textId="3A59B385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. 19.1 п.19 ст.243 НК;</w:t>
            </w:r>
          </w:p>
          <w:p w14:paraId="79515E7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A30E0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 и 2-2)</w:t>
            </w:r>
          </w:p>
          <w:p w14:paraId="275EA90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586E34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CB13E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C78CC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6FFAB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14:paraId="47F3261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организаций </w:t>
            </w:r>
          </w:p>
          <w:p w14:paraId="560801E3" w14:textId="2F46FC5F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6582" w:rsidRPr="00166582" w14:paraId="490BF3EC" w14:textId="77777777" w:rsidTr="009949CD">
        <w:tc>
          <w:tcPr>
            <w:tcW w:w="568" w:type="dxa"/>
          </w:tcPr>
          <w:p w14:paraId="663E65B4" w14:textId="31EB5077" w:rsidR="00166582" w:rsidRPr="00DE6C04" w:rsidRDefault="008351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14:paraId="092507FF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02D08728" w14:textId="52940911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 использовании </w:t>
            </w:r>
            <w:r w:rsidR="00C57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земельных участков, в отношении которых не произведена или не требуется (не требовалась) государственная регистрация прав, в том числе сведения о предоставленных во временное пользование и своевременно не возвращенных 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земельных участках, самовольно занятых, а также о находящихся в государственной собственности земельных участках, предоставленных в аренду и своевременно не возвращенных в соответствии с законодательством</w:t>
            </w:r>
          </w:p>
        </w:tc>
        <w:tc>
          <w:tcPr>
            <w:tcW w:w="2693" w:type="dxa"/>
          </w:tcPr>
          <w:p w14:paraId="034B140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4B9EB7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14:paraId="5A14B457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14DDB81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EB0FF0" w14:textId="01B93A1C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 марта года, следующего за отчетным (начиная с 1 января 2024 года)</w:t>
            </w:r>
          </w:p>
        </w:tc>
        <w:tc>
          <w:tcPr>
            <w:tcW w:w="1134" w:type="dxa"/>
          </w:tcPr>
          <w:p w14:paraId="518ED4DB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</w:t>
            </w:r>
          </w:p>
          <w:p w14:paraId="6F88A654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участков</w:t>
            </w:r>
          </w:p>
          <w:p w14:paraId="0CCF37AB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97478F" w14:textId="2DECE476" w:rsidR="00166582" w:rsidRPr="00DE6C04" w:rsidRDefault="00BB39E3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14:paraId="3AA0E169" w14:textId="0B707294" w:rsidR="00166582" w:rsidRPr="00DE6C04" w:rsidRDefault="008351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в электронном виде в порядке и по форме, утвержденным Министерством по налогам и сборам</w:t>
            </w:r>
          </w:p>
        </w:tc>
        <w:tc>
          <w:tcPr>
            <w:tcW w:w="1813" w:type="dxa"/>
          </w:tcPr>
          <w:p w14:paraId="1420FB2C" w14:textId="7CA1BA65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. 19.2 п.19 ст.243 НК</w:t>
            </w:r>
          </w:p>
          <w:p w14:paraId="48F4564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956E6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14:paraId="609ED987" w14:textId="2D46A196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166582" w:rsidRPr="00615206" w14:paraId="31A6CBF5" w14:textId="77777777" w:rsidTr="009949CD">
        <w:tc>
          <w:tcPr>
            <w:tcW w:w="568" w:type="dxa"/>
          </w:tcPr>
          <w:p w14:paraId="25A59F2A" w14:textId="572F771F" w:rsidR="00166582" w:rsidRPr="00DE6C04" w:rsidRDefault="00CC0BC8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14:paraId="5DD7C807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3A21901B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назначении уполномоченных лиц </w:t>
            </w:r>
          </w:p>
          <w:p w14:paraId="34A2344D" w14:textId="77777777" w:rsidR="00166582" w:rsidRPr="00DE6C04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организациях, указанных в </w:t>
            </w:r>
            <w:hyperlink r:id="rId6" w:history="1">
              <w:r w:rsidRPr="00DE6C0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части первой пункта 12</w:t>
              </w:r>
            </w:hyperlink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статьи 243 НК</w:t>
            </w:r>
          </w:p>
          <w:p w14:paraId="4DBD354E" w14:textId="77777777" w:rsidR="00166582" w:rsidRPr="00DE6C04" w:rsidRDefault="00166582" w:rsidP="00166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B2C82D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местные исполнительные </w:t>
            </w:r>
          </w:p>
          <w:p w14:paraId="5BB65431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14:paraId="7CC8C0BA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распорядительные органы</w:t>
            </w:r>
          </w:p>
        </w:tc>
        <w:tc>
          <w:tcPr>
            <w:tcW w:w="1843" w:type="dxa"/>
          </w:tcPr>
          <w:p w14:paraId="6251058D" w14:textId="49B1F8A5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ежеквартально не позднее 10-го числа первого месяца квартала, следующего за истекшим кварталом</w:t>
            </w:r>
          </w:p>
        </w:tc>
        <w:tc>
          <w:tcPr>
            <w:tcW w:w="1134" w:type="dxa"/>
          </w:tcPr>
          <w:p w14:paraId="594EEC2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43C59C2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14:paraId="0F039EA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форма не установлена</w:t>
            </w:r>
          </w:p>
        </w:tc>
        <w:tc>
          <w:tcPr>
            <w:tcW w:w="1813" w:type="dxa"/>
          </w:tcPr>
          <w:p w14:paraId="18E9CEB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. 19.3 п.19</w:t>
            </w:r>
          </w:p>
          <w:p w14:paraId="5CAB69B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ст. 243 НК</w:t>
            </w:r>
          </w:p>
        </w:tc>
        <w:tc>
          <w:tcPr>
            <w:tcW w:w="1418" w:type="dxa"/>
          </w:tcPr>
          <w:p w14:paraId="37027BC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14:paraId="755337E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</w:t>
            </w:r>
          </w:p>
          <w:p w14:paraId="1494F5C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</w:t>
            </w:r>
          </w:p>
        </w:tc>
      </w:tr>
      <w:tr w:rsidR="00166582" w:rsidRPr="00615206" w14:paraId="46AA46F5" w14:textId="77777777" w:rsidTr="009949CD">
        <w:tc>
          <w:tcPr>
            <w:tcW w:w="568" w:type="dxa"/>
          </w:tcPr>
          <w:p w14:paraId="66EB53F6" w14:textId="5353B2DF" w:rsidR="00166582" w:rsidRPr="00DE6C04" w:rsidRDefault="00CC0BC8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14:paraId="6D00FC06" w14:textId="612610FB" w:rsidR="00166582" w:rsidRPr="00DE6C04" w:rsidRDefault="00CC0BC8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166582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  <w:p w14:paraId="59D1757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93C5F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1EAB5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9FDFD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5A9CD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3F88E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739A3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F05F2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7F9BA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836E39" w14:textId="4F994AFB" w:rsidR="00166582" w:rsidRPr="00DE6C04" w:rsidRDefault="00CC0BC8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166582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02" w:type="dxa"/>
          </w:tcPr>
          <w:p w14:paraId="492853A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2B1E0A6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предоставленных во временное пользование и своевременно не возвращенных земельных участках,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законодательством;</w:t>
            </w:r>
          </w:p>
          <w:p w14:paraId="3A82F2D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AB8DA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67290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самовольно занятых земельных участках</w:t>
            </w:r>
          </w:p>
        </w:tc>
        <w:tc>
          <w:tcPr>
            <w:tcW w:w="2693" w:type="dxa"/>
          </w:tcPr>
          <w:p w14:paraId="4C9E8D3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7C7AB2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14:paraId="427BA16E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1BECDD9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FDCCF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ADC54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10-й срок </w:t>
            </w:r>
          </w:p>
          <w:p w14:paraId="0476E81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 дня </w:t>
            </w:r>
          </w:p>
          <w:p w14:paraId="60B1F74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вступления в законную силу постановления уполномоченного госоргана по делу о соответствующем правонарушении</w:t>
            </w:r>
          </w:p>
          <w:p w14:paraId="2668E2A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BAB1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06F27F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035DC2D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08993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период, указанный в сведениях</w:t>
            </w:r>
          </w:p>
          <w:p w14:paraId="47EA5DB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14:paraId="05194E8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E67B3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4311D595" w14:textId="68BAF20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5 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26.02.2020 № 4)</w:t>
            </w:r>
          </w:p>
          <w:p w14:paraId="1E3B7E7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6B702E3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49A9E5A5" w14:textId="487FE1FE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6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26.02.2020 № 4)</w:t>
            </w:r>
          </w:p>
          <w:p w14:paraId="15DBD9E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2E4399D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725B1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3 статьи 243 НК;</w:t>
            </w:r>
          </w:p>
          <w:p w14:paraId="281CACB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F19AC2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5)</w:t>
            </w:r>
          </w:p>
          <w:p w14:paraId="46EF758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7C3F4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93E64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F5EBD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664E5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D8E79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3 статьи 243 НК;</w:t>
            </w:r>
          </w:p>
          <w:p w14:paraId="7B4A26B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6)</w:t>
            </w:r>
          </w:p>
          <w:p w14:paraId="66BD4E4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7081A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2B0D0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9ECCA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1F2FF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7EFD4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C766A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B9268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</w:t>
            </w:r>
          </w:p>
          <w:p w14:paraId="3A07BC1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организаций </w:t>
            </w:r>
          </w:p>
          <w:p w14:paraId="55C6CCC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и ФЛ</w:t>
            </w:r>
          </w:p>
        </w:tc>
      </w:tr>
      <w:tr w:rsidR="00166582" w:rsidRPr="00615206" w14:paraId="791BB325" w14:textId="77777777" w:rsidTr="009949CD">
        <w:tc>
          <w:tcPr>
            <w:tcW w:w="568" w:type="dxa"/>
          </w:tcPr>
          <w:p w14:paraId="0D70F0FC" w14:textId="09932402" w:rsidR="00166582" w:rsidRPr="00DE6C04" w:rsidRDefault="00CC0BC8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14:paraId="40D9AE1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79F796B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зарегистрированных в порядке, установленном Президентом Республики Беларусь, </w:t>
            </w:r>
          </w:p>
          <w:p w14:paraId="2A5D004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договорах об отчуждении жилых домов (долей в праве собственности на них), находящихся в сельской местности и эксплуатируемых </w:t>
            </w:r>
          </w:p>
          <w:p w14:paraId="4CE1A1D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 8 мая 2003 г. </w:t>
            </w:r>
          </w:p>
          <w:p w14:paraId="070B092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(в соответствии с Указом Президента Республики Беларусь от 24.03.2021        № 116)</w:t>
            </w:r>
          </w:p>
          <w:p w14:paraId="4D6AF8A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D2168E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районные, городские (городов районного подчинения) исполнительные комитеты </w:t>
            </w:r>
          </w:p>
          <w:p w14:paraId="65B81109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 отношении зарегистрированных ими </w:t>
            </w:r>
          </w:p>
          <w:p w14:paraId="61728319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 </w:t>
            </w:r>
          </w:p>
          <w:p w14:paraId="011C4774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сельскими (поселковыми) исполнительными комитетами</w:t>
            </w:r>
          </w:p>
          <w:p w14:paraId="34EDD9C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B43172" w14:textId="684C70FE" w:rsidR="005E1694" w:rsidRPr="00DE6C04" w:rsidRDefault="005E1694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ежеквартально не позднее 15-го числа, следующего за отчетным кварталом (за 4 квартал 2022 года – не позднее 15.01.2023). С 1 января 2023 срок представления сведений   - ежегодно не позднее 1 марта года, следующего за отчетным</w:t>
            </w:r>
          </w:p>
        </w:tc>
        <w:tc>
          <w:tcPr>
            <w:tcW w:w="1134" w:type="dxa"/>
          </w:tcPr>
          <w:p w14:paraId="55D98DB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объектов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недви-жимости</w:t>
            </w:r>
            <w:proofErr w:type="spellEnd"/>
          </w:p>
          <w:p w14:paraId="161ECB9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7591D0" w14:textId="59BE71F6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14:paraId="57679B3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</w:p>
          <w:p w14:paraId="07D0DA89" w14:textId="789976BA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посредством формирования файла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Word</w:t>
            </w:r>
            <w:proofErr w:type="spellEnd"/>
          </w:p>
          <w:p w14:paraId="3EA643F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B8B205F" w14:textId="7C29D7BD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14.05.2022 № 21)</w:t>
            </w:r>
          </w:p>
          <w:p w14:paraId="5D0070C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1B29B2F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20 статьи 232 НК</w:t>
            </w:r>
          </w:p>
          <w:p w14:paraId="715F7D2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F3006B" w14:textId="2C194DDB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постановление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от 14.05.2022 № 21 </w:t>
            </w:r>
          </w:p>
        </w:tc>
        <w:tc>
          <w:tcPr>
            <w:tcW w:w="1418" w:type="dxa"/>
          </w:tcPr>
          <w:p w14:paraId="2963F45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на недвижимость </w:t>
            </w:r>
          </w:p>
          <w:p w14:paraId="7AA0B38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14:paraId="0214DFD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</w:t>
            </w:r>
          </w:p>
          <w:p w14:paraId="75DB4CB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166582" w:rsidRPr="00615206" w14:paraId="7F73C66B" w14:textId="77777777" w:rsidTr="009949CD">
        <w:tc>
          <w:tcPr>
            <w:tcW w:w="568" w:type="dxa"/>
          </w:tcPr>
          <w:p w14:paraId="36B4841C" w14:textId="5CA71A8E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C0BC8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463CEEC7" w14:textId="0E2727BC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C0BC8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  <w:p w14:paraId="2AA1228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B5A36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49850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810747" w14:textId="2783A128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C0BC8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  <w:p w14:paraId="6901264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26F14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03D996" w14:textId="0C125F0A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C0BC8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</w:t>
            </w:r>
          </w:p>
          <w:p w14:paraId="07BF156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A4D5F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B0BAB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F71C5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067817" w14:textId="74D4336E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C0BC8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.3</w:t>
            </w:r>
          </w:p>
          <w:p w14:paraId="5E39DF6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3C2C1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75292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B7B3A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Сведения о:</w:t>
            </w:r>
          </w:p>
          <w:p w14:paraId="7F74C1C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-принятых решениях о предоставлении земельных участков в аренду;</w:t>
            </w:r>
          </w:p>
          <w:p w14:paraId="3D3A9F2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F94E7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-принятых решениях о продлении 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срока аренды земельных участков;</w:t>
            </w:r>
          </w:p>
          <w:p w14:paraId="5343681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FD442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-принятых решениях об изменении договоров аренды, предусматривающих изменение размера ежегодной арендной платы;</w:t>
            </w:r>
          </w:p>
          <w:p w14:paraId="1E2C411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C90C2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-заключении договоров аренды земельных участков с победителями аукционов либо единственным участником несостоявшегося аукциона</w:t>
            </w:r>
          </w:p>
        </w:tc>
        <w:tc>
          <w:tcPr>
            <w:tcW w:w="2693" w:type="dxa"/>
          </w:tcPr>
          <w:p w14:paraId="15E4325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6C55A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1FA36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CD042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24520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6BFA4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6CB1C2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местные исполнительные комитеты;</w:t>
            </w:r>
          </w:p>
          <w:p w14:paraId="1AEC3C04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C72570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СЭЗ</w:t>
            </w:r>
          </w:p>
        </w:tc>
        <w:tc>
          <w:tcPr>
            <w:tcW w:w="1843" w:type="dxa"/>
          </w:tcPr>
          <w:p w14:paraId="39F43E8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0FE98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7FD9F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DA538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C2C6F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58E88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14:paraId="0CDD25E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 позднее 15-го числа месяца, следующего за отчетным кварталом</w:t>
            </w:r>
          </w:p>
          <w:p w14:paraId="1B033AB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FB89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88A72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82905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E914E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D3C8F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0BC6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нахож-дения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19D7FEF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E5C9A1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18FB70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6D3F2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1C196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0654C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EF85D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 отчетный квартал</w:t>
            </w:r>
          </w:p>
        </w:tc>
        <w:tc>
          <w:tcPr>
            <w:tcW w:w="2013" w:type="dxa"/>
          </w:tcPr>
          <w:p w14:paraId="54EEC61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31A47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80243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2CFAB69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(форма согласно приложению 1 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25.08.2020 № 15)</w:t>
            </w:r>
          </w:p>
          <w:p w14:paraId="293B798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B1EC2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Сведения представляются отдельно в отношении плательщиков-организаций  </w:t>
            </w:r>
          </w:p>
          <w:p w14:paraId="69BCC81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в отношении плательщиков - ФЛ, в том числе ИП</w:t>
            </w:r>
          </w:p>
        </w:tc>
        <w:tc>
          <w:tcPr>
            <w:tcW w:w="1813" w:type="dxa"/>
          </w:tcPr>
          <w:p w14:paraId="0A55F2BB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4D9C85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 32 Положения о порядке определения, исчисления и уплаты арендной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платы, утвержденного Указом Президента Республики Беларусь от 12.05.2020 № 160;</w:t>
            </w:r>
          </w:p>
          <w:p w14:paraId="227A50B7" w14:textId="77777777" w:rsidR="00166582" w:rsidRPr="00DE6C04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постановление МНС от 25.08.2020 № 15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14:paraId="4977516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79A20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48907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4DB4DD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454AC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53133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160A4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арендная плата с организаций,</w:t>
            </w:r>
          </w:p>
          <w:p w14:paraId="5F95125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ФЛ, </w:t>
            </w:r>
          </w:p>
          <w:p w14:paraId="74EE926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ИП</w:t>
            </w:r>
          </w:p>
        </w:tc>
      </w:tr>
      <w:tr w:rsidR="00166582" w:rsidRPr="00615206" w14:paraId="24E52664" w14:textId="77777777" w:rsidTr="009949CD">
        <w:tc>
          <w:tcPr>
            <w:tcW w:w="568" w:type="dxa"/>
          </w:tcPr>
          <w:p w14:paraId="178FF5E1" w14:textId="44240EA5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CC0BC8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08D867B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710FD36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назначении уполномоченных лиц по управлению общим имуществом, которые были вновь назначены в организациях, указанных в </w:t>
            </w:r>
            <w:hyperlink r:id="rId7" w:history="1">
              <w:r w:rsidRPr="00DE6C0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части первой пункта 18</w:t>
              </w:r>
            </w:hyperlink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Положения №160</w:t>
            </w:r>
          </w:p>
          <w:p w14:paraId="072E4D9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64849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3F2E5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7E1436C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местные исполнительные комитеты;</w:t>
            </w:r>
          </w:p>
          <w:p w14:paraId="17E4908E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8A570D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СЭЗ</w:t>
            </w:r>
          </w:p>
        </w:tc>
        <w:tc>
          <w:tcPr>
            <w:tcW w:w="1843" w:type="dxa"/>
          </w:tcPr>
          <w:p w14:paraId="743A61C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</w:p>
          <w:p w14:paraId="7EC67AF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sz w:val="18"/>
                <w:szCs w:val="18"/>
              </w:rPr>
              <w:t>10-го числа первого месяца квартала, следующего за истекшим кварталом</w:t>
            </w:r>
          </w:p>
          <w:p w14:paraId="1F67536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F881B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2D964D9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14:paraId="7A2C2F9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</w:t>
            </w:r>
          </w:p>
          <w:p w14:paraId="0C2B80F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установлена</w:t>
            </w:r>
          </w:p>
        </w:tc>
        <w:tc>
          <w:tcPr>
            <w:tcW w:w="1813" w:type="dxa"/>
          </w:tcPr>
          <w:p w14:paraId="7C00339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 32 Положения, утвержденного Указом Президента Республики Беларусь от 12.05.2020 № 160 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14:paraId="2EC70A5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</w:t>
            </w:r>
          </w:p>
        </w:tc>
      </w:tr>
      <w:tr w:rsidR="00166582" w:rsidRPr="00615206" w14:paraId="711B34A9" w14:textId="77777777" w:rsidTr="009949CD">
        <w:tc>
          <w:tcPr>
            <w:tcW w:w="568" w:type="dxa"/>
          </w:tcPr>
          <w:p w14:paraId="05FEA24C" w14:textId="1DFFFB8B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0BC8" w:rsidRPr="00DE6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565335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09A9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6FC2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43CA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7E6B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B446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C5DF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E97B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E208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333A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1B8F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14B7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92AD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D315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A386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2E64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89B8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B5C8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8C05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F6D2F" w14:textId="06FFED55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DAC90C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Уведомление:  </w:t>
            </w:r>
          </w:p>
          <w:p w14:paraId="403BAB2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государственной регистрации перехода права аренды на земельный участок (доли в праве аренды на земельный участок), находящийся в  государственной собственности;</w:t>
            </w:r>
          </w:p>
          <w:p w14:paraId="4C2247E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2DDE2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B091E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DB126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5EDDE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74B06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9F469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62ED8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73F77D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E5292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606FD6" w14:textId="77777777" w:rsidR="00166582" w:rsidRPr="00DE6C04" w:rsidRDefault="00166582" w:rsidP="00166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AF10C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245AD2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территориальная организация</w:t>
            </w:r>
          </w:p>
          <w:p w14:paraId="67BCF5AA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</w:t>
            </w:r>
          </w:p>
          <w:p w14:paraId="5729709E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государственной регистрации недвижимого имущества, </w:t>
            </w:r>
          </w:p>
          <w:p w14:paraId="6BD252E2" w14:textId="77777777" w:rsidR="00166582" w:rsidRPr="00DE6C04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прав на него и сделок с ним</w:t>
            </w:r>
          </w:p>
        </w:tc>
        <w:tc>
          <w:tcPr>
            <w:tcW w:w="1843" w:type="dxa"/>
          </w:tcPr>
          <w:p w14:paraId="7EC2A11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AB968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течение 5-ти рабочих дней </w:t>
            </w:r>
          </w:p>
          <w:p w14:paraId="50B9728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 дня </w:t>
            </w:r>
          </w:p>
          <w:p w14:paraId="756CAB6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осуществления госрегистрации перехода права аренды на земельный участок (доли в праве аренды на земельный участок);</w:t>
            </w:r>
          </w:p>
          <w:p w14:paraId="64F90F0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C31DD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5CC32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B8A22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30FE3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966F1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0724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9E09C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E90EC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E89DB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F762E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990CB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61A207" w14:textId="33B4B7AD" w:rsidR="00166582" w:rsidRPr="00DE6C04" w:rsidRDefault="00166582" w:rsidP="0089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391B25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74B97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по ЮЛ и ИП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 месту постанов-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учет</w:t>
            </w:r>
          </w:p>
          <w:p w14:paraId="43FB9A4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земель-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участка;</w:t>
            </w:r>
          </w:p>
          <w:p w14:paraId="2659F79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7C7AB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по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гражда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-нам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 месту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нахожде-ния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земельного участка</w:t>
            </w:r>
          </w:p>
          <w:p w14:paraId="44AB17A0" w14:textId="1C85EAB4" w:rsidR="00166582" w:rsidRPr="00DE6C04" w:rsidRDefault="00166582" w:rsidP="00895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B634E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17A12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14:paraId="4C8F753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91BE5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в письменной форме согласно</w:t>
            </w:r>
          </w:p>
          <w:p w14:paraId="103EE76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3</w:t>
            </w:r>
          </w:p>
          <w:p w14:paraId="583FC97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 </w:t>
            </w:r>
            <w:r w:rsidRPr="00DE6C0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комитета по имуществу Республики Беларусь от 22.04.2010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№31</w:t>
            </w:r>
          </w:p>
          <w:p w14:paraId="222171F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1CE07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DD5FF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B6B1D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D1404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9C90A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65556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8AB70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9D3BA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06258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DB485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72512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F9F606" w14:textId="52F3F9C1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F602D98" w14:textId="77777777" w:rsidR="00166582" w:rsidRPr="00DE6C04" w:rsidRDefault="00166582" w:rsidP="001665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33 Положения, утвержденного Указом Президента Республики Беларусь от 12.05.2020 № 160;</w:t>
            </w:r>
          </w:p>
          <w:p w14:paraId="57C200A6" w14:textId="77777777" w:rsidR="00166582" w:rsidRPr="00DE6C04" w:rsidRDefault="00166582" w:rsidP="001665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489FD7D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sz w:val="18"/>
                <w:szCs w:val="18"/>
              </w:rPr>
              <w:t>постановление Государственного комитета по имуществу Республики Беларусь от 22.04.2010 № 31</w:t>
            </w:r>
          </w:p>
          <w:p w14:paraId="37273BE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3)</w:t>
            </w:r>
          </w:p>
          <w:p w14:paraId="7731D1A0" w14:textId="77777777" w:rsidR="00166582" w:rsidRPr="00DE6C04" w:rsidRDefault="00166582" w:rsidP="001665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3D7171" w14:textId="5801AA6D" w:rsidR="00166582" w:rsidRPr="00DE6C04" w:rsidRDefault="00166582" w:rsidP="0089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35F35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C50AA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организаций, ИП,</w:t>
            </w:r>
          </w:p>
          <w:p w14:paraId="42375FE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  <w:p w14:paraId="6167A8B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C149D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3B1F5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2D283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6C8C0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452F1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2CDF9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8BB52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B22DB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91233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FFFAD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472DD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B5CD1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89081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E60358" w14:textId="6E29FF90" w:rsidR="00166582" w:rsidRPr="00DE6C04" w:rsidRDefault="00166582" w:rsidP="00895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6582" w:rsidRPr="00615206" w14:paraId="5A39C0A8" w14:textId="77777777" w:rsidTr="009949CD">
        <w:tc>
          <w:tcPr>
            <w:tcW w:w="568" w:type="dxa"/>
          </w:tcPr>
          <w:p w14:paraId="3BC0349A" w14:textId="4E4A970E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C0BC8"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30C82CC3" w14:textId="17329351" w:rsidR="00166582" w:rsidRPr="00DE6C04" w:rsidRDefault="00166582" w:rsidP="00166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Сведения о доходах </w:t>
            </w:r>
            <w:r w:rsidR="00C57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облагаемые по различным ставкам подоходного 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налога с </w:t>
            </w:r>
            <w:r w:rsidR="00C57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включая сведения о льготах и суммах подоходного налога с </w:t>
            </w:r>
            <w:r w:rsidR="00C57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за исключением сведений о доходах в виде выигрышей (возвращенных </w:t>
            </w:r>
            <w:proofErr w:type="spellStart"/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несыгравших</w:t>
            </w:r>
            <w:proofErr w:type="spellEnd"/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ставок), а также сведений, относящихся к государственным секретам или банковской тайне</w:t>
            </w:r>
          </w:p>
          <w:p w14:paraId="0A6A02EB" w14:textId="77777777" w:rsidR="00166582" w:rsidRPr="00DE6C04" w:rsidRDefault="00166582" w:rsidP="00166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397A144" w14:textId="0BCCC346" w:rsidR="00647C86" w:rsidRPr="00647C86" w:rsidRDefault="00166582" w:rsidP="00647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налоговые агенты </w:t>
            </w:r>
            <w:r w:rsidRPr="00647C86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647C86" w:rsidRPr="00647C8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государственные органы, иные </w:t>
            </w:r>
            <w:r w:rsidR="00647C86" w:rsidRPr="00647C8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организации &lt;*&gt;, представительства иностранных организаций, открытые в порядке, установленном законодательством, белорусские индивидуальные предприниматели, нотариусы, осуществляющие нотариальную деятельность в нотариальных бюро</w:t>
            </w:r>
            <w:r w:rsidRPr="00647C8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496C17F1" w14:textId="3BFE31D9" w:rsidR="00647C86" w:rsidRPr="00647C86" w:rsidRDefault="00647C86" w:rsidP="00647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47C8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&lt;*&gt;</w:t>
            </w:r>
            <w:r w:rsidR="00D82E1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647C8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под организациями понимаются юридические лица и иные организации, перечисленные в пункте 2 статьи 14 НК</w:t>
            </w:r>
          </w:p>
          <w:p w14:paraId="25E04BC8" w14:textId="525A7717" w:rsidR="00166582" w:rsidRPr="00DE6C04" w:rsidRDefault="00166582" w:rsidP="00647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28C7FEF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не позднее </w:t>
            </w:r>
          </w:p>
          <w:p w14:paraId="1B8E06C1" w14:textId="6C9D6F95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апреля </w:t>
            </w:r>
            <w:r w:rsidR="00F87A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года, </w:t>
            </w:r>
            <w:r w:rsidR="00F87A5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следующего за истекшим календарном годом, первый срок представления 1 апреля </w:t>
            </w:r>
            <w:r w:rsidR="002E17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2024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год</w:t>
            </w:r>
            <w:r w:rsidR="00F87A5A">
              <w:rPr>
                <w:rFonts w:ascii="Times New Roman" w:hAnsi="Times New Roman" w:cs="Times New Roman"/>
                <w:bCs/>
                <w:sz w:val="18"/>
                <w:szCs w:val="18"/>
              </w:rPr>
              <w:t>а за 2023 год</w:t>
            </w:r>
          </w:p>
          <w:p w14:paraId="32A5E19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C690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месту постанов-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ки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CE4E43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 налоговых агентов</w:t>
            </w:r>
          </w:p>
          <w:p w14:paraId="5414DDB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89877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за истекший календарный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2013" w:type="dxa"/>
          </w:tcPr>
          <w:p w14:paraId="1A1FF5D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 электронном виде или </w:t>
            </w:r>
          </w:p>
          <w:p w14:paraId="5726353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на портал МНС </w:t>
            </w:r>
          </w:p>
          <w:p w14:paraId="6FD4FE4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форме согласно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9 к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постановлению МНС от 15.11.2021  №35</w:t>
            </w:r>
          </w:p>
          <w:p w14:paraId="592B246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720A27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п. 6 ст. 85 НК;</w:t>
            </w:r>
          </w:p>
          <w:p w14:paraId="177BB2A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82193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постановление Совета Министров Республики Беларусь от 07.04.2021 № 201;</w:t>
            </w:r>
          </w:p>
          <w:p w14:paraId="3D0F588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МНС</w:t>
            </w:r>
          </w:p>
          <w:p w14:paraId="10C440B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15.11.2021 № 35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9)</w:t>
            </w:r>
          </w:p>
        </w:tc>
        <w:tc>
          <w:tcPr>
            <w:tcW w:w="1418" w:type="dxa"/>
          </w:tcPr>
          <w:p w14:paraId="53F43247" w14:textId="5C391402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подоходный налог с ФЛ</w:t>
            </w:r>
            <w:r w:rsidR="00104B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104BA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уплачиваемый налоговым агентами</w:t>
            </w:r>
          </w:p>
        </w:tc>
      </w:tr>
      <w:tr w:rsidR="00166582" w:rsidRPr="00615206" w14:paraId="25B19D4C" w14:textId="77777777" w:rsidTr="009949CD">
        <w:tc>
          <w:tcPr>
            <w:tcW w:w="568" w:type="dxa"/>
          </w:tcPr>
          <w:p w14:paraId="74A0D853" w14:textId="55B09E11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3956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14:paraId="5997EC8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5AB590" w14:textId="4B293870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956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  <w:p w14:paraId="16F4351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A4D2A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310AD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7A5F6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A9F4B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1CE5B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A59F4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DB718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9F3DF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199C4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8D1E5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D0F10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BC789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6A6978" w14:textId="15DC50C0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956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</w:t>
            </w:r>
          </w:p>
          <w:p w14:paraId="645CFC8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50C26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3DB5F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7A9D7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F6FAA7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FAA32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51B16A" w14:textId="24606E23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956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.3</w:t>
            </w:r>
          </w:p>
          <w:p w14:paraId="7B0FE35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920E9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45E24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05FB6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8AA12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55C70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C18AF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FE339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0E620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D4751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9D1AE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1DA2B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F883C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E32FD9" w14:textId="719341E1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956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</w:t>
            </w:r>
          </w:p>
          <w:p w14:paraId="2FAF5C2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6FAA4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E4124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639EE9E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Предоставления копий документов: </w:t>
            </w:r>
          </w:p>
          <w:p w14:paraId="62809CF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акт приемки-передачи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финансовой аренды (лизинга), согласно которому организацией предоставляются ФЛ, выступающим при заключении договора в качестве ИП, капитальные строения (здания, сооружения), их части в финансовую аренду (лизинг), определяемую в соответствии с законодательством как финансовый лизинг, если по условиям договора финансовой аренды (лизинга) эти объекты не находятся на балансе организаций-лизингодателей;</w:t>
            </w:r>
          </w:p>
          <w:p w14:paraId="7B1252DE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02161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DE6C04">
              <w:rPr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акт приемки-передачи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аренды капитального строения (здания, сооружения), его части, иного возмездного или безвозмездного пользования, заключенного организацией с ФЛ;</w:t>
            </w:r>
          </w:p>
          <w:p w14:paraId="30176653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BD4770" w14:textId="2078E07B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 акт приемки-передачи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 приложением договора финансовой аренды (лизинга), предусматривающего выкуп ФЛ одноквартирного жилого дома или квартиры, в случае заключения такого договора, а также договора финансовой аренды (лизинга), предусматривающего выкуп </w:t>
            </w:r>
            <w:r w:rsidR="001B624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ФЛ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одноквартирного жилого дома или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квартиры, если такой договор не завершился выкупом предмета лизинга или в указанный договор были внесены изменения, исключающие условие выкупа предмета лизинга;</w:t>
            </w:r>
          </w:p>
          <w:p w14:paraId="546A398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-дополнительное соглашение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договору финансовой аренды (лизинга), договору аренды капитального строения (здания, сооружения), его части, иного возмездного или безвозмездного пользования</w:t>
            </w:r>
          </w:p>
          <w:p w14:paraId="0A2DBF7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1726C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366A8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организации </w:t>
            </w:r>
          </w:p>
          <w:p w14:paraId="01A130D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DB1DEB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или</w:t>
            </w:r>
          </w:p>
          <w:p w14:paraId="34177F3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479155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1843" w:type="dxa"/>
          </w:tcPr>
          <w:p w14:paraId="3434D2C8" w14:textId="77777777" w:rsidR="00166582" w:rsidRPr="00DE6C04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8723E0" w14:textId="77777777" w:rsidR="00166582" w:rsidRPr="00DE6C04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течение 30-ти календарных дней </w:t>
            </w:r>
          </w:p>
          <w:p w14:paraId="00782913" w14:textId="77777777" w:rsidR="00166582" w:rsidRPr="00DE6C04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со дня:</w:t>
            </w:r>
          </w:p>
          <w:p w14:paraId="1CCC6DDC" w14:textId="77777777" w:rsidR="00166582" w:rsidRPr="00DE6C04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9F4DFD" w14:textId="77777777" w:rsidR="00166582" w:rsidRPr="00DE6C04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-составления  акта приемки-передачи,</w:t>
            </w:r>
          </w:p>
          <w:p w14:paraId="1F7FC9AD" w14:textId="77777777" w:rsidR="00166582" w:rsidRPr="00DE6C04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68BD14" w14:textId="77777777" w:rsidR="00166582" w:rsidRPr="00DE6C04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-расторжения договора</w:t>
            </w:r>
          </w:p>
          <w:p w14:paraId="412A69D4" w14:textId="77777777" w:rsidR="00166582" w:rsidRPr="00DE6C04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внесения в него изменений,</w:t>
            </w:r>
          </w:p>
          <w:p w14:paraId="132AC163" w14:textId="77777777" w:rsidR="00166582" w:rsidRPr="00DE6C04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499E7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-составления дополнительного соглашения к договору</w:t>
            </w:r>
          </w:p>
        </w:tc>
        <w:tc>
          <w:tcPr>
            <w:tcW w:w="1134" w:type="dxa"/>
          </w:tcPr>
          <w:p w14:paraId="25525C6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B0D02F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постанов-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учет </w:t>
            </w:r>
          </w:p>
          <w:p w14:paraId="112F8E51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737AD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организа-ции</w:t>
            </w:r>
            <w:proofErr w:type="spellEnd"/>
          </w:p>
          <w:p w14:paraId="313C538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5D88E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или </w:t>
            </w:r>
          </w:p>
          <w:p w14:paraId="095A19D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9DA312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ИП</w:t>
            </w:r>
          </w:p>
          <w:p w14:paraId="1A85C73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012FC" w14:textId="77777777" w:rsidR="005B1467" w:rsidRDefault="005B1467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937CB51" w14:textId="5EFDB185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14:paraId="0C7FA976" w14:textId="77777777" w:rsidR="00166582" w:rsidRPr="00DE6C04" w:rsidRDefault="00166582" w:rsidP="005B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CFBFB6" w14:textId="66B8EA34" w:rsidR="00166582" w:rsidRPr="00DE6C04" w:rsidRDefault="005B1467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13" w:type="dxa"/>
          </w:tcPr>
          <w:p w14:paraId="7FFA660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29349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18 ст. 232 НК</w:t>
            </w:r>
          </w:p>
        </w:tc>
        <w:tc>
          <w:tcPr>
            <w:tcW w:w="1418" w:type="dxa"/>
          </w:tcPr>
          <w:p w14:paraId="7BD3967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3F441D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на недвижимость </w:t>
            </w:r>
          </w:p>
          <w:p w14:paraId="39250F7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CDFBC0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организаций,  </w:t>
            </w:r>
          </w:p>
          <w:p w14:paraId="547BCBFA" w14:textId="77777777" w:rsidR="00166582" w:rsidRPr="00DE6C04" w:rsidRDefault="00166582" w:rsidP="0010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4D1F2C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</w:tc>
      </w:tr>
      <w:tr w:rsidR="001949C2" w:rsidRPr="00615206" w14:paraId="01880177" w14:textId="77777777" w:rsidTr="009949CD">
        <w:tc>
          <w:tcPr>
            <w:tcW w:w="568" w:type="dxa"/>
          </w:tcPr>
          <w:p w14:paraId="44979D0A" w14:textId="49CF5740" w:rsidR="001949C2" w:rsidRPr="00DE6C04" w:rsidRDefault="00CC0BC8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956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14:paraId="2E268C0C" w14:textId="50DD1F4B" w:rsidR="005F0F9A" w:rsidRDefault="00EF44D6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Уведомления:</w:t>
            </w:r>
          </w:p>
          <w:p w14:paraId="4E065075" w14:textId="77777777" w:rsidR="005B1467" w:rsidRPr="00DE6C04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25ABFCC1" w14:textId="433514F4" w:rsidR="005F0F9A" w:rsidRDefault="005F0F9A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</w:t>
            </w:r>
          </w:p>
          <w:p w14:paraId="6671B273" w14:textId="77777777" w:rsidR="005B1467" w:rsidRPr="00DE6C04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520C4BF5" w14:textId="32D7CF81" w:rsidR="005F0F9A" w:rsidRDefault="005F0F9A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земельных участках, 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энергоснабжающими организациями, входящими в состав государственного производственного объединения электроэнергетики "Белэнерго";</w:t>
            </w:r>
          </w:p>
          <w:p w14:paraId="1C4046A8" w14:textId="77777777" w:rsidR="005B1467" w:rsidRPr="00DE6C04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3CCAD9A9" w14:textId="68E356BF" w:rsidR="005F0F9A" w:rsidRDefault="005F0F9A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- о земельных участках, предоставленных организациям для строительства или строительства и обслуживания капитальных строений (зданий, сооружений) (целевое назначение которых изменено на целевое назначение для строительства и обслуживания капитальных строений (зданий, сооружений)), на которых после истечения трех лет с даты их предоставления или государственной регистрации перехода прав на такой земельный участок (изменения </w:t>
            </w: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целевого назначения земельного участка) принято в эксплуатацию последнее из возводимых сооружений и (или) передаточных устройств;</w:t>
            </w:r>
          </w:p>
          <w:p w14:paraId="7483D4AB" w14:textId="77777777" w:rsidR="005B1467" w:rsidRPr="00DE6C04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4D0CF233" w14:textId="0082AAEC" w:rsidR="005F0F9A" w:rsidRDefault="005F0F9A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 земельных участках, части которых имеют разное функциональное использование (разные виды оценочных зон) и разные ставки налога;</w:t>
            </w:r>
          </w:p>
          <w:p w14:paraId="2FE3CA85" w14:textId="77777777" w:rsidR="005B1467" w:rsidRPr="00DE6C04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04B46526" w14:textId="5C781D4E" w:rsidR="005F0F9A" w:rsidRPr="00DE6C04" w:rsidRDefault="005F0F9A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- о служебных земельных наделах, предоставленных </w:t>
            </w:r>
            <w:r w:rsidR="00C57D9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ФЛ</w:t>
            </w: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по решению районных исполнительных и распорядительных органов для строительства и (или) обслуживания одноквартирного, блокированного жилого дома или обслуживания зарегистрированных организацией по государственной регистрации недвижимого имущества, прав на него и сделок с ним квартир в блокированном жилом доме, для ведения личного подсобного хозяйства, огородничества, коллективного садоводства, сенокошения, выпаса сельскохозяйственных животных, дачного строительства.</w:t>
            </w:r>
          </w:p>
          <w:p w14:paraId="077063F9" w14:textId="77777777" w:rsidR="001949C2" w:rsidRPr="00DE6C04" w:rsidRDefault="001949C2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8B5AD8" w14:textId="6B212816" w:rsidR="00EE0352" w:rsidRPr="00AF68E4" w:rsidRDefault="004408AB" w:rsidP="00EE0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пл</w:t>
            </w:r>
            <w:r w:rsidR="005F0F9A"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ательщики-организации</w:t>
            </w:r>
            <w:r w:rsidR="00125FC8"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за исключением </w:t>
            </w:r>
            <w:r w:rsidR="00EE0352"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плательщиков-организаций, указанных в части второй пункта 2 статьи 244 НК </w:t>
            </w:r>
          </w:p>
          <w:p w14:paraId="3EF7D98D" w14:textId="77777777" w:rsidR="005B1467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D280FDB" w14:textId="5F568E2B" w:rsidR="00125FC8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особенности для:</w:t>
            </w:r>
          </w:p>
          <w:p w14:paraId="271F36DE" w14:textId="77777777" w:rsidR="005B1467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CFDA121" w14:textId="1698F9AA" w:rsidR="00125FC8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="00125FC8"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плательщик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ов</w:t>
            </w:r>
            <w:r w:rsidR="00125FC8"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-организаци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</w:t>
            </w:r>
            <w:r w:rsidR="00125FC8"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 на которых распространяются положения абзаца третьего части второй подпункта 5.3 пункта 5 статьи 347 НК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</w:t>
            </w:r>
          </w:p>
          <w:p w14:paraId="5EB40497" w14:textId="77777777" w:rsidR="005B1467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DB80B0A" w14:textId="73D4EABC" w:rsidR="002E5F72" w:rsidRPr="00AF68E4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</w:t>
            </w:r>
            <w:r w:rsidR="002E5F72"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екоммерчески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</w:t>
            </w:r>
            <w:r w:rsidR="002E5F72"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</w:t>
            </w:r>
            <w:r w:rsidR="002E5F72"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не</w:t>
            </w:r>
            <w:r w:rsid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E5F72"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осуществлявши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</w:t>
            </w:r>
            <w:r w:rsidR="002E5F72"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2023 году предпринимательскую деятельность</w:t>
            </w:r>
          </w:p>
        </w:tc>
        <w:tc>
          <w:tcPr>
            <w:tcW w:w="1843" w:type="dxa"/>
          </w:tcPr>
          <w:p w14:paraId="5664EF4A" w14:textId="77777777" w:rsidR="001949C2" w:rsidRPr="00AF68E4" w:rsidRDefault="004408AB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позднее 1 декабря текущего налогового периода</w:t>
            </w:r>
          </w:p>
          <w:p w14:paraId="2A306D43" w14:textId="77777777" w:rsidR="00125FC8" w:rsidRPr="00AF68E4" w:rsidRDefault="00125FC8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9EE9D53" w14:textId="05AEB3C5" w:rsidR="00125FC8" w:rsidRDefault="00125FC8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A334B36" w14:textId="52634C3E" w:rsidR="005B1467" w:rsidRDefault="005B1467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отдельные сроки:</w:t>
            </w:r>
          </w:p>
          <w:p w14:paraId="6C8A9638" w14:textId="77777777" w:rsidR="005B1467" w:rsidRPr="00AF68E4" w:rsidRDefault="005B1467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398D1CB" w14:textId="77777777" w:rsidR="00125FC8" w:rsidRDefault="00125FC8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позднее 20 января текущего налогового периода</w:t>
            </w:r>
          </w:p>
          <w:p w14:paraId="039D2427" w14:textId="77777777" w:rsidR="002E5F72" w:rsidRDefault="002E5F72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61D7E42" w14:textId="77777777" w:rsidR="002E5F72" w:rsidRDefault="002E5F72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0D8753E" w14:textId="77777777" w:rsidR="002E5F72" w:rsidRDefault="002E5F72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88C78B2" w14:textId="492A9D99" w:rsidR="002E5F72" w:rsidRPr="00AF68E4" w:rsidRDefault="002E5F72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5 января 2024 </w:t>
            </w:r>
          </w:p>
        </w:tc>
        <w:tc>
          <w:tcPr>
            <w:tcW w:w="1134" w:type="dxa"/>
          </w:tcPr>
          <w:p w14:paraId="5FFEF418" w14:textId="05315C54" w:rsidR="001949C2" w:rsidRPr="00AF68E4" w:rsidRDefault="004408AB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 месту постановки на учет</w:t>
            </w:r>
          </w:p>
        </w:tc>
        <w:tc>
          <w:tcPr>
            <w:tcW w:w="1276" w:type="dxa"/>
          </w:tcPr>
          <w:p w14:paraId="52E715BC" w14:textId="503AD499" w:rsidR="001949C2" w:rsidRPr="00AF68E4" w:rsidRDefault="004408AB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 текущий налоговый период</w:t>
            </w:r>
          </w:p>
        </w:tc>
        <w:tc>
          <w:tcPr>
            <w:tcW w:w="2013" w:type="dxa"/>
          </w:tcPr>
          <w:p w14:paraId="06399F0C" w14:textId="18FE8520" w:rsidR="00733493" w:rsidRPr="00AF68E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 установленным форматам в виде электронного документа в порядке, утвержденном МНС</w:t>
            </w:r>
          </w:p>
        </w:tc>
        <w:tc>
          <w:tcPr>
            <w:tcW w:w="1813" w:type="dxa"/>
          </w:tcPr>
          <w:p w14:paraId="3948C7B4" w14:textId="5157418D" w:rsidR="004408AB" w:rsidRPr="00AF68E4" w:rsidRDefault="004408AB" w:rsidP="00440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п. 3 ст. 244 НК</w:t>
            </w:r>
          </w:p>
          <w:p w14:paraId="6B97495A" w14:textId="77777777" w:rsidR="001949C2" w:rsidRPr="00AF68E4" w:rsidRDefault="001949C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E5F22A" w14:textId="2790790D" w:rsidR="001949C2" w:rsidRPr="00AF68E4" w:rsidRDefault="004408AB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земельный налог с организаций</w:t>
            </w:r>
          </w:p>
        </w:tc>
      </w:tr>
      <w:tr w:rsidR="00733493" w:rsidRPr="00615206" w14:paraId="545C6536" w14:textId="77777777" w:rsidTr="009949CD">
        <w:tc>
          <w:tcPr>
            <w:tcW w:w="568" w:type="dxa"/>
          </w:tcPr>
          <w:p w14:paraId="3CEEE83A" w14:textId="37347DD4" w:rsidR="00733493" w:rsidRPr="00DE6C04" w:rsidRDefault="00CC0BC8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956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14:paraId="46720B67" w14:textId="63497051" w:rsidR="00733493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Уведомления:</w:t>
            </w:r>
          </w:p>
          <w:p w14:paraId="1366CF23" w14:textId="77777777" w:rsidR="005B1467" w:rsidRPr="00DE6C04" w:rsidRDefault="005B1467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202C4CE8" w14:textId="6A2520EB" w:rsidR="00733493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земельных участках, в отношении которых применяются льготы по земельному налогу;</w:t>
            </w:r>
          </w:p>
          <w:p w14:paraId="2D6CC1D8" w14:textId="77777777" w:rsidR="005B1467" w:rsidRPr="00DE6C04" w:rsidRDefault="005B1467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5E8F15A1" w14:textId="40555994" w:rsidR="00733493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фактическом использовании земельных участков, предоставленных во временное пользование и своевременно не возвращенных в соответствии с законодательством, самовольно занятых,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законодательством;</w:t>
            </w:r>
          </w:p>
          <w:p w14:paraId="255A6200" w14:textId="77777777" w:rsidR="005B1467" w:rsidRPr="00DE6C04" w:rsidRDefault="005B1467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323DA7EB" w14:textId="176E6EAC" w:rsidR="00733493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- о земельных участках, в отношении которых для организаций установлены увеличенные (уменьшенные) ставки земельного налога в соответствии с пунктом 10 статьи 241 НК;</w:t>
            </w:r>
          </w:p>
          <w:p w14:paraId="029879B4" w14:textId="77777777" w:rsidR="005B1467" w:rsidRPr="00DE6C04" w:rsidRDefault="005B1467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025FA177" w14:textId="3472173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 пунктом 12 статьи 241 НК.</w:t>
            </w:r>
          </w:p>
          <w:p w14:paraId="344FC340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B1150B" w14:textId="5A83D8EC" w:rsidR="00733493" w:rsidRDefault="00805299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Представление указанных уведомлений является </w:t>
            </w:r>
            <w:r w:rsidRPr="0080529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правом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плательщиков – организаций </w:t>
            </w:r>
          </w:p>
          <w:p w14:paraId="0F25C023" w14:textId="77777777" w:rsidR="00805299" w:rsidRPr="00AF68E4" w:rsidRDefault="00805299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E660F8" w14:textId="58E8A011" w:rsidR="00733493" w:rsidRPr="00AF68E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плательщики-организации, за исключением </w:t>
            </w:r>
          </w:p>
          <w:p w14:paraId="6EF18323" w14:textId="563624AE" w:rsidR="00733493" w:rsidRPr="00AF68E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плательщиков-организаций, указанных в части второй пункта 2 статьи 244 НК </w:t>
            </w:r>
          </w:p>
          <w:p w14:paraId="49EE860D" w14:textId="77777777" w:rsidR="00733493" w:rsidRPr="00AF68E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EB33E1" w14:textId="77777777" w:rsidR="00296E01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особенности для:</w:t>
            </w:r>
          </w:p>
          <w:p w14:paraId="7C31F6EE" w14:textId="77777777" w:rsidR="00296E01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3DB1182" w14:textId="77777777" w:rsidR="00296E01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плательщик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ов</w:t>
            </w: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-организаци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</w:t>
            </w: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 на которых распространяются положения абзаца третьего части второй подпункта 5.3 пункта 5 статьи 347 НК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</w:t>
            </w:r>
          </w:p>
          <w:p w14:paraId="263B643F" w14:textId="77777777" w:rsidR="00296E01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3024158" w14:textId="4F818B52" w:rsidR="002E5F72" w:rsidRPr="00AF68E4" w:rsidRDefault="00296E01" w:rsidP="00296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н</w:t>
            </w:r>
            <w:r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екоммерчески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</w:t>
            </w:r>
            <w:r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</w:t>
            </w:r>
            <w:r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r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не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осуществлявши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</w:t>
            </w:r>
            <w:r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2023 году предпринимательскую деятельность</w:t>
            </w:r>
          </w:p>
        </w:tc>
        <w:tc>
          <w:tcPr>
            <w:tcW w:w="1843" w:type="dxa"/>
          </w:tcPr>
          <w:p w14:paraId="1D815821" w14:textId="77777777" w:rsidR="00805299" w:rsidRDefault="00805299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76B741" w14:textId="77777777" w:rsidR="00805299" w:rsidRDefault="00805299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717FBC" w14:textId="77777777" w:rsidR="00805299" w:rsidRDefault="00805299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2F9932" w14:textId="77777777" w:rsidR="00805299" w:rsidRDefault="00805299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DF75CE" w14:textId="5A3E3978" w:rsidR="00733493" w:rsidRPr="00AF68E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 декабря текущего налогового периода</w:t>
            </w:r>
          </w:p>
          <w:p w14:paraId="420180F8" w14:textId="77777777" w:rsidR="00733493" w:rsidRPr="00AF68E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66EEE4" w14:textId="77777777" w:rsidR="00733493" w:rsidRPr="00AF68E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F6237E4" w14:textId="77777777" w:rsidR="00733493" w:rsidRPr="00AF68E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4C99FC" w14:textId="77777777" w:rsidR="00296E01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отдельные сроки:</w:t>
            </w:r>
          </w:p>
          <w:p w14:paraId="5FBC2F89" w14:textId="77777777" w:rsidR="00296E01" w:rsidRPr="00AF68E4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178968D" w14:textId="77777777" w:rsidR="00296E01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позднее 20 января текущего налогового периода</w:t>
            </w:r>
          </w:p>
          <w:p w14:paraId="1A347BC3" w14:textId="77777777" w:rsidR="00296E01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A7CA7D4" w14:textId="77777777" w:rsidR="00296E01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4B3F4E80" w14:textId="77777777" w:rsidR="00296E01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BEBCB68" w14:textId="56B36036" w:rsidR="00733493" w:rsidRPr="00AF68E4" w:rsidRDefault="00296E01" w:rsidP="0029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5F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января 2024</w:t>
            </w:r>
          </w:p>
          <w:p w14:paraId="6CE45852" w14:textId="77777777" w:rsidR="00733493" w:rsidRPr="00AF68E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91B7AB" w14:textId="5DDBE400" w:rsidR="002E5F72" w:rsidRPr="00AF68E4" w:rsidRDefault="002E5F72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FE7C6" w14:textId="5F5271F2" w:rsidR="00733493" w:rsidRPr="00AF68E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месту постановки на учет</w:t>
            </w:r>
          </w:p>
        </w:tc>
        <w:tc>
          <w:tcPr>
            <w:tcW w:w="1276" w:type="dxa"/>
          </w:tcPr>
          <w:p w14:paraId="33AB69CD" w14:textId="667A3978" w:rsidR="00733493" w:rsidRPr="00AF68E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sz w:val="18"/>
                <w:szCs w:val="18"/>
              </w:rPr>
              <w:t>за текущий налоговый период</w:t>
            </w:r>
          </w:p>
        </w:tc>
        <w:tc>
          <w:tcPr>
            <w:tcW w:w="2013" w:type="dxa"/>
          </w:tcPr>
          <w:p w14:paraId="5206B344" w14:textId="49A7458B" w:rsidR="00733493" w:rsidRPr="00AF68E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sz w:val="18"/>
                <w:szCs w:val="18"/>
              </w:rPr>
              <w:t>по установленным форматам в виде электронного документа в порядке, утвержденном МНС</w:t>
            </w:r>
          </w:p>
        </w:tc>
        <w:tc>
          <w:tcPr>
            <w:tcW w:w="1813" w:type="dxa"/>
          </w:tcPr>
          <w:p w14:paraId="661810B7" w14:textId="451F215C" w:rsidR="00733493" w:rsidRPr="00AF68E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sz w:val="18"/>
                <w:szCs w:val="18"/>
              </w:rPr>
              <w:t>П. 4 ст. 244 НК</w:t>
            </w:r>
          </w:p>
        </w:tc>
        <w:tc>
          <w:tcPr>
            <w:tcW w:w="1418" w:type="dxa"/>
          </w:tcPr>
          <w:p w14:paraId="44463497" w14:textId="237CFFEF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организаций</w:t>
            </w:r>
          </w:p>
        </w:tc>
      </w:tr>
      <w:tr w:rsidR="00733493" w:rsidRPr="00615206" w14:paraId="6A0A2A0F" w14:textId="77777777" w:rsidTr="009949CD">
        <w:tc>
          <w:tcPr>
            <w:tcW w:w="568" w:type="dxa"/>
          </w:tcPr>
          <w:p w14:paraId="4A7F1CB8" w14:textId="7644C37E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956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14:paraId="097D9504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31CA6996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ФЛ, работающих </w:t>
            </w:r>
          </w:p>
          <w:p w14:paraId="3D415CA2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2693" w:type="dxa"/>
          </w:tcPr>
          <w:p w14:paraId="0F8B9516" w14:textId="77777777" w:rsidR="00733493" w:rsidRPr="00DE6C0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1)организации  (их структурные или обособленные</w:t>
            </w:r>
          </w:p>
          <w:p w14:paraId="78E3257C" w14:textId="77777777" w:rsidR="00733493" w:rsidRPr="00DE6C0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подразделения),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расположенные в сельской местности и осуществляющие сельскохозяйственное производство;</w:t>
            </w:r>
          </w:p>
          <w:p w14:paraId="3D22049A" w14:textId="77777777" w:rsidR="00733493" w:rsidRPr="00DE6C0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1759D7" w14:textId="77777777" w:rsidR="00733493" w:rsidRPr="00DE6C0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2)организации, 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расположенные в сельской местности и производящие сельскохозяйственную продукцию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14:paraId="63DE7B66" w14:textId="77777777" w:rsidR="00733493" w:rsidRPr="00DE6C0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филиалы или иные обособленные подразделения организаций,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приобретших в порядке, установленном законодательными актами, в результате реорганизации, приобретения (безвозмездной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передачи) предприятия как имущественного комплекса права и обязанности убыточных сельскохозяйственных организаций;</w:t>
            </w:r>
          </w:p>
          <w:p w14:paraId="6930E047" w14:textId="77777777" w:rsidR="00733493" w:rsidRPr="00DE6C0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18F709" w14:textId="77777777" w:rsidR="00733493" w:rsidRPr="00DE6C0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3) организации (их структурные или обособленные</w:t>
            </w:r>
          </w:p>
          <w:p w14:paraId="3FC9D5AF" w14:textId="77777777" w:rsidR="00733493" w:rsidRPr="00DE6C04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подразделения) здравоохранения, культуры, учреждения (их структурные или обособленные подразделения) образования и социальной защиты,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расположенные в сельской местности</w:t>
            </w:r>
          </w:p>
        </w:tc>
        <w:tc>
          <w:tcPr>
            <w:tcW w:w="1843" w:type="dxa"/>
          </w:tcPr>
          <w:p w14:paraId="3D176401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ежегодно, </w:t>
            </w:r>
          </w:p>
          <w:p w14:paraId="45645481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14:paraId="350AA00C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1 марта года, следующего</w:t>
            </w:r>
          </w:p>
          <w:p w14:paraId="73AAB543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отчетным</w:t>
            </w:r>
          </w:p>
          <w:p w14:paraId="76F8C16C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156A1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постанов-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A0524D8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учет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организа-ций</w:t>
            </w:r>
            <w:proofErr w:type="spellEnd"/>
          </w:p>
          <w:p w14:paraId="126361D1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AC3F42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038086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2013" w:type="dxa"/>
          </w:tcPr>
          <w:p w14:paraId="11665B57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</w:p>
          <w:p w14:paraId="66AAA04A" w14:textId="08C0B7DA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посредством формирования файла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3AD4184A" w14:textId="130F0448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58AF0F" w14:textId="753AC35C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05.04.2022 № 15)</w:t>
            </w:r>
          </w:p>
          <w:p w14:paraId="75B4ADD0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2F7D0A16" w14:textId="7ED1F563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21 ст</w:t>
            </w:r>
            <w:r w:rsidR="00862BF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232 НК</w:t>
            </w:r>
          </w:p>
        </w:tc>
        <w:tc>
          <w:tcPr>
            <w:tcW w:w="1418" w:type="dxa"/>
          </w:tcPr>
          <w:p w14:paraId="6AF8BBD7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недвижимость</w:t>
            </w:r>
          </w:p>
          <w:p w14:paraId="634B1CBE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ФЛ</w:t>
            </w:r>
          </w:p>
          <w:p w14:paraId="539A85C1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33493" w:rsidRPr="00615206" w14:paraId="72FDB070" w14:textId="77777777" w:rsidTr="009949CD">
        <w:tc>
          <w:tcPr>
            <w:tcW w:w="568" w:type="dxa"/>
          </w:tcPr>
          <w:p w14:paraId="22FC5F56" w14:textId="43987A14" w:rsidR="00733493" w:rsidRPr="00DE6C04" w:rsidRDefault="00395678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14:paraId="46E23092" w14:textId="77777777" w:rsidR="00733493" w:rsidRPr="00DE6C04" w:rsidRDefault="00733493" w:rsidP="007334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</w:t>
            </w:r>
          </w:p>
          <w:p w14:paraId="6E6E3212" w14:textId="77777777" w:rsidR="00733493" w:rsidRPr="00DE6C04" w:rsidRDefault="00733493" w:rsidP="007334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выдаче в течение квартала свидетельств о праве на наследство</w:t>
            </w:r>
          </w:p>
          <w:p w14:paraId="1483BEFF" w14:textId="77777777" w:rsidR="00733493" w:rsidRPr="00DE6C04" w:rsidRDefault="00733493" w:rsidP="007334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(или)</w:t>
            </w:r>
          </w:p>
          <w:p w14:paraId="1D430A31" w14:textId="77777777" w:rsidR="00733493" w:rsidRPr="00DE6C04" w:rsidRDefault="00733493" w:rsidP="007334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 удостоверении в течение квартала договоров отчуждения (дарения, мены, купли-продажи, ренты) имущества, за исключением недвижимого имущества.</w:t>
            </w:r>
          </w:p>
          <w:p w14:paraId="2FEAAD34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036E98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нотариусы</w:t>
            </w:r>
          </w:p>
        </w:tc>
        <w:tc>
          <w:tcPr>
            <w:tcW w:w="1843" w:type="dxa"/>
          </w:tcPr>
          <w:p w14:paraId="73B69ABA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позднее 15-го числа месяца, следующего за кварталом</w:t>
            </w:r>
          </w:p>
        </w:tc>
        <w:tc>
          <w:tcPr>
            <w:tcW w:w="1134" w:type="dxa"/>
          </w:tcPr>
          <w:p w14:paraId="3F5AC5C9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постанов-</w:t>
            </w:r>
            <w:proofErr w:type="spellStart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8627F5F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</w:t>
            </w:r>
          </w:p>
          <w:p w14:paraId="15BD20B4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нотариуса</w:t>
            </w:r>
          </w:p>
        </w:tc>
        <w:tc>
          <w:tcPr>
            <w:tcW w:w="1276" w:type="dxa"/>
          </w:tcPr>
          <w:p w14:paraId="139C4DEB" w14:textId="30D1403E" w:rsidR="00733493" w:rsidRPr="00DE6C04" w:rsidRDefault="0058602A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ежекварталь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-но </w:t>
            </w:r>
            <w:r w:rsidR="00733493"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14:paraId="6E65F082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DE6C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виде текстового файла в формате DOS 866 или WINDOWS 1251</w:t>
            </w: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;</w:t>
            </w:r>
          </w:p>
          <w:p w14:paraId="57C897A6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Pr="00DE6C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объеме, согласно приложению 1</w:t>
            </w:r>
          </w:p>
          <w:p w14:paraId="456E8EDA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Инструкции о порядке сообщения нотариусами информации о выдаче свидетельств о праве на наследство и (или) об удостоверении договоров отчуждения,</w:t>
            </w:r>
          </w:p>
          <w:p w14:paraId="3D6B08FA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утвержденной постановлением МНС</w:t>
            </w:r>
          </w:p>
          <w:p w14:paraId="4E44391C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 31.12.2010 № 105 </w:t>
            </w:r>
          </w:p>
        </w:tc>
        <w:tc>
          <w:tcPr>
            <w:tcW w:w="1813" w:type="dxa"/>
          </w:tcPr>
          <w:p w14:paraId="2A4FBC4B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3 ст. 85 НК;</w:t>
            </w:r>
          </w:p>
          <w:p w14:paraId="4FF749E9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DB401E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МНС</w:t>
            </w:r>
          </w:p>
          <w:p w14:paraId="62379BE2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sz w:val="18"/>
                <w:szCs w:val="18"/>
              </w:rPr>
              <w:t>от 31.12.2010 № 105</w:t>
            </w:r>
          </w:p>
          <w:p w14:paraId="0A6416E7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CF61AD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недвижимость</w:t>
            </w:r>
          </w:p>
          <w:p w14:paraId="7AE307CE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земельный</w:t>
            </w:r>
          </w:p>
          <w:p w14:paraId="72AF617E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ФЛ, </w:t>
            </w:r>
          </w:p>
          <w:p w14:paraId="4D3C221F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6F5E923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  <w:tr w:rsidR="00733493" w:rsidRPr="00615206" w14:paraId="0AC98DB6" w14:textId="77777777" w:rsidTr="009949CD">
        <w:tc>
          <w:tcPr>
            <w:tcW w:w="568" w:type="dxa"/>
          </w:tcPr>
          <w:p w14:paraId="0966B8E5" w14:textId="75B59243" w:rsidR="00733493" w:rsidRPr="00DE6C04" w:rsidRDefault="00CC0BC8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56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14:paraId="44CFD493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741AEBC2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 имуществе </w:t>
            </w:r>
          </w:p>
          <w:p w14:paraId="47D361F2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его собственнике (владельце, пользователе), осуществившем в течение квартала постановку (снятие) на (с) учет(а)</w:t>
            </w:r>
          </w:p>
          <w:p w14:paraId="13614D1F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(или) государственную регистрацию возникновения, перехода, прекращения права собственности, владения, пользования, распоряжения в отношении этого имущества </w:t>
            </w:r>
          </w:p>
          <w:p w14:paraId="16D84753" w14:textId="77777777" w:rsidR="00733493" w:rsidRPr="00DE6C04" w:rsidRDefault="00733493" w:rsidP="007334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350350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государственные органы</w:t>
            </w:r>
          </w:p>
          <w:p w14:paraId="46CCC477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</w:t>
            </w:r>
          </w:p>
          <w:p w14:paraId="3899F01C" w14:textId="6069CED8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организации, осуществляющие  учет и (или) государственную регистрацию в отношении имущества</w:t>
            </w:r>
            <w:r w:rsidR="006D3F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прав на него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 исключением недвижимого имущества и прав на него </w:t>
            </w:r>
          </w:p>
          <w:p w14:paraId="049D3BB7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(в т.ч. территориальные  государственные инспекции по надзору за техническим состоянием машин и оборудования Министерства сельского хозяйства и продовольствия) </w:t>
            </w:r>
          </w:p>
        </w:tc>
        <w:tc>
          <w:tcPr>
            <w:tcW w:w="1843" w:type="dxa"/>
          </w:tcPr>
          <w:p w14:paraId="1F089148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14:paraId="26BA3AAB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sz w:val="18"/>
                <w:szCs w:val="18"/>
              </w:rPr>
              <w:t>15-го числа месяца, следующего за истекшим  кварталом</w:t>
            </w:r>
          </w:p>
          <w:p w14:paraId="51697ED9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3424AC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sz w:val="18"/>
                <w:szCs w:val="18"/>
              </w:rPr>
              <w:t xml:space="preserve">по месту постановки на учет госорганов и </w:t>
            </w:r>
          </w:p>
          <w:p w14:paraId="066FAC29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C04">
              <w:rPr>
                <w:rFonts w:ascii="Times New Roman" w:hAnsi="Times New Roman" w:cs="Times New Roman"/>
                <w:sz w:val="18"/>
                <w:szCs w:val="18"/>
              </w:rPr>
              <w:t>организа-ций</w:t>
            </w:r>
            <w:proofErr w:type="spellEnd"/>
          </w:p>
          <w:p w14:paraId="052C53ED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9C52F6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14:paraId="5827731E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DE6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 виде текстового файла в формате DOS 866 или WINDOWS 1251;</w:t>
            </w:r>
          </w:p>
          <w:p w14:paraId="7C78383C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125D0B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Pr="00DE6C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объеме, согласно приложению 1</w:t>
            </w:r>
          </w:p>
          <w:p w14:paraId="7A884396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i/>
                <w:sz w:val="18"/>
                <w:szCs w:val="18"/>
              </w:rPr>
              <w:t>к Инструкции о порядке сообщения</w:t>
            </w:r>
          </w:p>
          <w:p w14:paraId="5895D477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государственными органами и</w:t>
            </w:r>
          </w:p>
          <w:p w14:paraId="0704C68E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организациями, осуществляющими</w:t>
            </w:r>
          </w:p>
          <w:p w14:paraId="5D41E996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i/>
                <w:sz w:val="18"/>
                <w:szCs w:val="18"/>
              </w:rPr>
              <w:t>учет и (или) государственную регистрацию</w:t>
            </w:r>
          </w:p>
          <w:p w14:paraId="44AAFB94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имущества и прав на него,</w:t>
            </w:r>
          </w:p>
          <w:p w14:paraId="6E823FAB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информации, необходимой</w:t>
            </w:r>
          </w:p>
          <w:p w14:paraId="15D17A56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i/>
                <w:sz w:val="18"/>
                <w:szCs w:val="18"/>
              </w:rPr>
              <w:t>для осуществления налогового контроля,</w:t>
            </w:r>
          </w:p>
          <w:p w14:paraId="204EE86C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утвержденной постановлением</w:t>
            </w:r>
          </w:p>
          <w:p w14:paraId="0E372D09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МНС</w:t>
            </w:r>
          </w:p>
          <w:p w14:paraId="75C775C7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6C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 31.12.2010 № 105</w:t>
            </w:r>
          </w:p>
          <w:p w14:paraId="7FFE4661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14:paraId="58DEF770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п. 2 ст. 85 НК;</w:t>
            </w:r>
          </w:p>
          <w:p w14:paraId="7CC77BCB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E52178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</w:t>
            </w:r>
          </w:p>
          <w:p w14:paraId="7041C2D8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МНС</w:t>
            </w:r>
          </w:p>
          <w:p w14:paraId="25DCD8E6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sz w:val="18"/>
                <w:szCs w:val="18"/>
              </w:rPr>
              <w:t>от 31.12.2010 № 105</w:t>
            </w:r>
          </w:p>
          <w:p w14:paraId="2479AFEC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62CCF" w14:textId="77777777" w:rsidR="00E46935" w:rsidRDefault="00E46935" w:rsidP="00646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F99B5A" w14:textId="48DCDE2B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  <w:r w:rsidR="00B063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налоги, взимаемые с организаций в связи с отчуждением имущества  </w:t>
            </w:r>
          </w:p>
        </w:tc>
      </w:tr>
      <w:tr w:rsidR="00733493" w:rsidRPr="00615206" w14:paraId="5088CD05" w14:textId="77777777" w:rsidTr="00DE6C04">
        <w:tc>
          <w:tcPr>
            <w:tcW w:w="568" w:type="dxa"/>
          </w:tcPr>
          <w:p w14:paraId="0024BA59" w14:textId="4178EB25" w:rsidR="00733493" w:rsidRPr="00DE6C04" w:rsidRDefault="00CC0BC8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56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01FDC635" w14:textId="77777777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01F15C67" w14:textId="385F967B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- о транспортных средствах, переданных иным организациям или </w:t>
            </w:r>
            <w:r w:rsidR="00C57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</w:t>
            </w: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договорам финансовой аренды (лизинга), заключенным до 21 января 2019 г.;</w:t>
            </w:r>
          </w:p>
          <w:p w14:paraId="4C7A29AA" w14:textId="77777777" w:rsidR="00733493" w:rsidRPr="00DE6C04" w:rsidRDefault="00733493" w:rsidP="00733493">
            <w:pPr>
              <w:pStyle w:val="p-normal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E6C0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 не выкупленных в собственность лизингополучателей;</w:t>
            </w:r>
          </w:p>
          <w:p w14:paraId="059D365A" w14:textId="3D59E118" w:rsidR="00733493" w:rsidRPr="00DE6C04" w:rsidRDefault="00733493" w:rsidP="00733493">
            <w:pPr>
              <w:pStyle w:val="p-normal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E6C0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 выкупленных в собственность лизингополучателей и не зарегистрированных после выкупа их в собственность в ГАИ за их собственником.</w:t>
            </w:r>
          </w:p>
          <w:p w14:paraId="1C0D9D89" w14:textId="7B3ADB21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6142E6" w14:textId="59F881A5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организации-лизингодатели</w:t>
            </w:r>
          </w:p>
        </w:tc>
        <w:tc>
          <w:tcPr>
            <w:tcW w:w="1843" w:type="dxa"/>
          </w:tcPr>
          <w:p w14:paraId="1B504746" w14:textId="7185FD0C" w:rsidR="00733493" w:rsidRPr="00DE6C04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20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февраля года, следующего за отчетным налоговым периодом, начиная с налогового периода 2023 года</w:t>
            </w:r>
          </w:p>
        </w:tc>
        <w:tc>
          <w:tcPr>
            <w:tcW w:w="1134" w:type="dxa"/>
          </w:tcPr>
          <w:p w14:paraId="71CB1A79" w14:textId="4452A27D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месту </w:t>
            </w:r>
            <w:r w:rsidRPr="00DE6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постановки на учет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организаций-лизингодателей</w:t>
            </w:r>
          </w:p>
        </w:tc>
        <w:tc>
          <w:tcPr>
            <w:tcW w:w="1276" w:type="dxa"/>
          </w:tcPr>
          <w:p w14:paraId="17C39031" w14:textId="44803B30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за отчетный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2013" w:type="dxa"/>
          </w:tcPr>
          <w:p w14:paraId="4C6A4BE3" w14:textId="77777777" w:rsidR="00733493" w:rsidRDefault="00AF68E4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8E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 установленным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МНС</w:t>
            </w:r>
            <w:r w:rsidRPr="00AF68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формам и форматам в виде электронного документа</w:t>
            </w:r>
          </w:p>
          <w:p w14:paraId="447F6192" w14:textId="617A0E71" w:rsidR="00503B69" w:rsidRPr="00AF68E4" w:rsidRDefault="00503B69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39-8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 постановлению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2 (в редакции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я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23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23</w:t>
            </w:r>
            <w:r w:rsidRPr="00DE6C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2))</w:t>
            </w:r>
          </w:p>
        </w:tc>
        <w:tc>
          <w:tcPr>
            <w:tcW w:w="1813" w:type="dxa"/>
          </w:tcPr>
          <w:p w14:paraId="65CEF999" w14:textId="54A4FD8E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 4 ст. 307-9 НК </w:t>
            </w:r>
          </w:p>
        </w:tc>
        <w:tc>
          <w:tcPr>
            <w:tcW w:w="1418" w:type="dxa"/>
            <w:shd w:val="clear" w:color="auto" w:fill="auto"/>
          </w:tcPr>
          <w:p w14:paraId="504A616F" w14:textId="4B24E0B4" w:rsidR="00733493" w:rsidRPr="00DE6C04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транспортный </w:t>
            </w:r>
            <w:r w:rsidRPr="00DE6C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</w:tr>
    </w:tbl>
    <w:p w14:paraId="714E3390" w14:textId="77777777" w:rsidR="00EA02C7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Примечание: в таблице используются сокращения:</w:t>
      </w:r>
    </w:p>
    <w:p w14:paraId="601D2135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НК – Налоговый кодекс Республики Беларусь</w:t>
      </w:r>
    </w:p>
    <w:p w14:paraId="588FDEDF" w14:textId="77777777" w:rsidR="00FA5AA2" w:rsidRDefault="00FA5AA2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МНС – Министерство по налогам и сборам Республики Беларусь</w:t>
      </w:r>
    </w:p>
    <w:p w14:paraId="2265EB14" w14:textId="77777777" w:rsidR="00F87C4D" w:rsidRDefault="00F87C4D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ИМНС – налоговый орган</w:t>
      </w:r>
    </w:p>
    <w:p w14:paraId="3AF81E7B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ГК – гаражные кооперативы;</w:t>
      </w:r>
    </w:p>
    <w:p w14:paraId="5BB621B5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ДК – дачные кооперативы;</w:t>
      </w:r>
    </w:p>
    <w:p w14:paraId="75381277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 – садоводческие товарищества;</w:t>
      </w:r>
    </w:p>
    <w:p w14:paraId="032946C9" w14:textId="77777777" w:rsidR="00911D55" w:rsidRDefault="00911D5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ФЛ – физические лица;</w:t>
      </w:r>
    </w:p>
    <w:p w14:paraId="618D41B1" w14:textId="77777777" w:rsidR="00F53EA5" w:rsidRDefault="00F53EA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ИП – индивидуальные предприниматели</w:t>
      </w:r>
    </w:p>
    <w:p w14:paraId="031E17BF" w14:textId="77777777" w:rsidR="00911D55" w:rsidRDefault="00911D5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ЮЛ – юридические лица</w:t>
      </w:r>
    </w:p>
    <w:p w14:paraId="3481A8D8" w14:textId="77777777" w:rsidR="00A22ACF" w:rsidRPr="00C0658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37319F" w14:textId="77777777" w:rsidR="00852717" w:rsidRDefault="00852717" w:rsidP="00D762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717">
        <w:rPr>
          <w:rFonts w:ascii="Times New Roman" w:hAnsi="Times New Roman" w:cs="Times New Roman"/>
          <w:sz w:val="28"/>
          <w:szCs w:val="28"/>
        </w:rPr>
        <w:t xml:space="preserve">За непредставление документов и иных сведений для осуществления налогового контроля либо представление недостоверных сведений в соответствии со статьей 14.6 Кодекса Республики Беларусь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852717">
        <w:rPr>
          <w:rFonts w:ascii="Times New Roman" w:hAnsi="Times New Roman" w:cs="Times New Roman"/>
          <w:sz w:val="28"/>
          <w:szCs w:val="28"/>
        </w:rPr>
        <w:t xml:space="preserve">от 06.01.2021 № 91-З  </w:t>
      </w:r>
      <w:r w:rsidRPr="00852717">
        <w:rPr>
          <w:rFonts w:ascii="Times New Roman" w:hAnsi="Times New Roman" w:cs="Times New Roman"/>
          <w:b/>
          <w:sz w:val="28"/>
          <w:szCs w:val="28"/>
        </w:rPr>
        <w:t>предусмотрена административная ответственность.</w:t>
      </w:r>
    </w:p>
    <w:sectPr w:rsidR="00852717" w:rsidSect="00F13DC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D1F"/>
    <w:rsid w:val="00006893"/>
    <w:rsid w:val="00007D8D"/>
    <w:rsid w:val="00011291"/>
    <w:rsid w:val="00022223"/>
    <w:rsid w:val="00024CCC"/>
    <w:rsid w:val="00025119"/>
    <w:rsid w:val="00036C1D"/>
    <w:rsid w:val="00044C00"/>
    <w:rsid w:val="00063728"/>
    <w:rsid w:val="00075560"/>
    <w:rsid w:val="00081B0D"/>
    <w:rsid w:val="000863E1"/>
    <w:rsid w:val="00087A72"/>
    <w:rsid w:val="00091B93"/>
    <w:rsid w:val="000958BD"/>
    <w:rsid w:val="000A4F9B"/>
    <w:rsid w:val="000A78E6"/>
    <w:rsid w:val="000B38D5"/>
    <w:rsid w:val="000D1C01"/>
    <w:rsid w:val="000E0BB2"/>
    <w:rsid w:val="000E18F7"/>
    <w:rsid w:val="000E3C8A"/>
    <w:rsid w:val="000E6BB1"/>
    <w:rsid w:val="000F6B26"/>
    <w:rsid w:val="00104BA8"/>
    <w:rsid w:val="001113D9"/>
    <w:rsid w:val="00113688"/>
    <w:rsid w:val="001145FD"/>
    <w:rsid w:val="001154D0"/>
    <w:rsid w:val="00125162"/>
    <w:rsid w:val="00125FC8"/>
    <w:rsid w:val="0013490D"/>
    <w:rsid w:val="001466FB"/>
    <w:rsid w:val="0014741A"/>
    <w:rsid w:val="00165F0D"/>
    <w:rsid w:val="00166582"/>
    <w:rsid w:val="00171C71"/>
    <w:rsid w:val="00173D0E"/>
    <w:rsid w:val="00177ACA"/>
    <w:rsid w:val="00180285"/>
    <w:rsid w:val="001817BD"/>
    <w:rsid w:val="00181EDA"/>
    <w:rsid w:val="00182674"/>
    <w:rsid w:val="0019369D"/>
    <w:rsid w:val="001949C2"/>
    <w:rsid w:val="00195D4A"/>
    <w:rsid w:val="001A10A9"/>
    <w:rsid w:val="001A4611"/>
    <w:rsid w:val="001A4F51"/>
    <w:rsid w:val="001B6241"/>
    <w:rsid w:val="001D6AF0"/>
    <w:rsid w:val="001F1BCC"/>
    <w:rsid w:val="0020744B"/>
    <w:rsid w:val="002205D4"/>
    <w:rsid w:val="00243319"/>
    <w:rsid w:val="00255528"/>
    <w:rsid w:val="00276EF3"/>
    <w:rsid w:val="002847D5"/>
    <w:rsid w:val="00284E8B"/>
    <w:rsid w:val="00287841"/>
    <w:rsid w:val="00295C2D"/>
    <w:rsid w:val="00296E01"/>
    <w:rsid w:val="002A408D"/>
    <w:rsid w:val="002A529D"/>
    <w:rsid w:val="002D1EC7"/>
    <w:rsid w:val="002E17F6"/>
    <w:rsid w:val="002E5F72"/>
    <w:rsid w:val="002E7852"/>
    <w:rsid w:val="0030453B"/>
    <w:rsid w:val="003052E1"/>
    <w:rsid w:val="003148FE"/>
    <w:rsid w:val="00325689"/>
    <w:rsid w:val="0033366C"/>
    <w:rsid w:val="00353DDC"/>
    <w:rsid w:val="00363CCB"/>
    <w:rsid w:val="003656C7"/>
    <w:rsid w:val="0037741D"/>
    <w:rsid w:val="00395678"/>
    <w:rsid w:val="00396103"/>
    <w:rsid w:val="003C330E"/>
    <w:rsid w:val="003C58AC"/>
    <w:rsid w:val="003C5B2E"/>
    <w:rsid w:val="003C5D62"/>
    <w:rsid w:val="003D248D"/>
    <w:rsid w:val="003E5A06"/>
    <w:rsid w:val="003F2ACC"/>
    <w:rsid w:val="00410845"/>
    <w:rsid w:val="004216F3"/>
    <w:rsid w:val="004404FC"/>
    <w:rsid w:val="004408AB"/>
    <w:rsid w:val="00446CA4"/>
    <w:rsid w:val="00447DCE"/>
    <w:rsid w:val="0046302A"/>
    <w:rsid w:val="00467EF8"/>
    <w:rsid w:val="00473D0C"/>
    <w:rsid w:val="004745CA"/>
    <w:rsid w:val="00481030"/>
    <w:rsid w:val="004834CA"/>
    <w:rsid w:val="00497FE5"/>
    <w:rsid w:val="004A3AEC"/>
    <w:rsid w:val="004B027E"/>
    <w:rsid w:val="004B3754"/>
    <w:rsid w:val="004C5337"/>
    <w:rsid w:val="004C53D4"/>
    <w:rsid w:val="004D418D"/>
    <w:rsid w:val="004D48FA"/>
    <w:rsid w:val="004F4CE8"/>
    <w:rsid w:val="004F5787"/>
    <w:rsid w:val="00503010"/>
    <w:rsid w:val="00503A70"/>
    <w:rsid w:val="00503B69"/>
    <w:rsid w:val="00506F02"/>
    <w:rsid w:val="00507593"/>
    <w:rsid w:val="00510C81"/>
    <w:rsid w:val="00541796"/>
    <w:rsid w:val="00542E5D"/>
    <w:rsid w:val="0056026F"/>
    <w:rsid w:val="00566853"/>
    <w:rsid w:val="005856BF"/>
    <w:rsid w:val="0058602A"/>
    <w:rsid w:val="00593160"/>
    <w:rsid w:val="0059754B"/>
    <w:rsid w:val="005B0E0A"/>
    <w:rsid w:val="005B1467"/>
    <w:rsid w:val="005B2AB3"/>
    <w:rsid w:val="005C28D9"/>
    <w:rsid w:val="005C30C1"/>
    <w:rsid w:val="005E1694"/>
    <w:rsid w:val="005F0B4B"/>
    <w:rsid w:val="005F0F9A"/>
    <w:rsid w:val="005F2233"/>
    <w:rsid w:val="00615206"/>
    <w:rsid w:val="0062157C"/>
    <w:rsid w:val="0062205E"/>
    <w:rsid w:val="0062541B"/>
    <w:rsid w:val="0063634D"/>
    <w:rsid w:val="00644112"/>
    <w:rsid w:val="00646DB4"/>
    <w:rsid w:val="00647C86"/>
    <w:rsid w:val="00652FE4"/>
    <w:rsid w:val="00654852"/>
    <w:rsid w:val="00670516"/>
    <w:rsid w:val="006974BB"/>
    <w:rsid w:val="006B2890"/>
    <w:rsid w:val="006C41DB"/>
    <w:rsid w:val="006D17E1"/>
    <w:rsid w:val="006D3FC4"/>
    <w:rsid w:val="006D7432"/>
    <w:rsid w:val="006E4A98"/>
    <w:rsid w:val="006F5A76"/>
    <w:rsid w:val="007041A7"/>
    <w:rsid w:val="007327D4"/>
    <w:rsid w:val="00733493"/>
    <w:rsid w:val="0074682B"/>
    <w:rsid w:val="0074717F"/>
    <w:rsid w:val="00763AC3"/>
    <w:rsid w:val="00770EFC"/>
    <w:rsid w:val="00771DD8"/>
    <w:rsid w:val="00772A5F"/>
    <w:rsid w:val="007824E3"/>
    <w:rsid w:val="0079397D"/>
    <w:rsid w:val="007A1656"/>
    <w:rsid w:val="007B0591"/>
    <w:rsid w:val="007E7EB7"/>
    <w:rsid w:val="00805299"/>
    <w:rsid w:val="00807A77"/>
    <w:rsid w:val="008104C0"/>
    <w:rsid w:val="00815235"/>
    <w:rsid w:val="00835182"/>
    <w:rsid w:val="00844BC2"/>
    <w:rsid w:val="008465EF"/>
    <w:rsid w:val="00847507"/>
    <w:rsid w:val="00852717"/>
    <w:rsid w:val="00861B86"/>
    <w:rsid w:val="00861C28"/>
    <w:rsid w:val="00862BF8"/>
    <w:rsid w:val="0087408F"/>
    <w:rsid w:val="008753B3"/>
    <w:rsid w:val="008918A8"/>
    <w:rsid w:val="008942B4"/>
    <w:rsid w:val="00895DB0"/>
    <w:rsid w:val="008A57CD"/>
    <w:rsid w:val="008A6104"/>
    <w:rsid w:val="008B5069"/>
    <w:rsid w:val="008B7C25"/>
    <w:rsid w:val="008E3E53"/>
    <w:rsid w:val="008E5C65"/>
    <w:rsid w:val="008E5E73"/>
    <w:rsid w:val="008F4836"/>
    <w:rsid w:val="00911D55"/>
    <w:rsid w:val="0092493D"/>
    <w:rsid w:val="009270DC"/>
    <w:rsid w:val="00934B59"/>
    <w:rsid w:val="00940DDD"/>
    <w:rsid w:val="009472FD"/>
    <w:rsid w:val="00957DC1"/>
    <w:rsid w:val="0096010B"/>
    <w:rsid w:val="009620DD"/>
    <w:rsid w:val="009849F8"/>
    <w:rsid w:val="00987DE9"/>
    <w:rsid w:val="009949CD"/>
    <w:rsid w:val="00996BEA"/>
    <w:rsid w:val="009A1697"/>
    <w:rsid w:val="009C41D4"/>
    <w:rsid w:val="009E3C78"/>
    <w:rsid w:val="009F4F69"/>
    <w:rsid w:val="00A00345"/>
    <w:rsid w:val="00A15917"/>
    <w:rsid w:val="00A22ACF"/>
    <w:rsid w:val="00A27CF6"/>
    <w:rsid w:val="00A32072"/>
    <w:rsid w:val="00A42BDA"/>
    <w:rsid w:val="00A62670"/>
    <w:rsid w:val="00A65E7D"/>
    <w:rsid w:val="00A70C58"/>
    <w:rsid w:val="00A724DB"/>
    <w:rsid w:val="00A92DEC"/>
    <w:rsid w:val="00AA15C6"/>
    <w:rsid w:val="00AA3C37"/>
    <w:rsid w:val="00AA7BC2"/>
    <w:rsid w:val="00AC4C51"/>
    <w:rsid w:val="00AD1A8A"/>
    <w:rsid w:val="00AD2A6F"/>
    <w:rsid w:val="00AE029F"/>
    <w:rsid w:val="00AE4341"/>
    <w:rsid w:val="00AE5FE5"/>
    <w:rsid w:val="00AF3238"/>
    <w:rsid w:val="00AF5B23"/>
    <w:rsid w:val="00AF68E4"/>
    <w:rsid w:val="00B063EC"/>
    <w:rsid w:val="00B12185"/>
    <w:rsid w:val="00B141A5"/>
    <w:rsid w:val="00B1780C"/>
    <w:rsid w:val="00B20E3A"/>
    <w:rsid w:val="00B24446"/>
    <w:rsid w:val="00B24ADB"/>
    <w:rsid w:val="00B42CCC"/>
    <w:rsid w:val="00B43BAB"/>
    <w:rsid w:val="00B45EBB"/>
    <w:rsid w:val="00B55B7F"/>
    <w:rsid w:val="00B65875"/>
    <w:rsid w:val="00B665D1"/>
    <w:rsid w:val="00B73ACC"/>
    <w:rsid w:val="00B82DEE"/>
    <w:rsid w:val="00B86361"/>
    <w:rsid w:val="00BA1CB2"/>
    <w:rsid w:val="00BA414F"/>
    <w:rsid w:val="00BB39E3"/>
    <w:rsid w:val="00BB3A7C"/>
    <w:rsid w:val="00BC5EEF"/>
    <w:rsid w:val="00BD7F1B"/>
    <w:rsid w:val="00BF2723"/>
    <w:rsid w:val="00BF54FA"/>
    <w:rsid w:val="00C0658F"/>
    <w:rsid w:val="00C147F3"/>
    <w:rsid w:val="00C15513"/>
    <w:rsid w:val="00C2190E"/>
    <w:rsid w:val="00C47D29"/>
    <w:rsid w:val="00C47ECF"/>
    <w:rsid w:val="00C508C1"/>
    <w:rsid w:val="00C57D93"/>
    <w:rsid w:val="00C81B9B"/>
    <w:rsid w:val="00CA4C8C"/>
    <w:rsid w:val="00CB2A76"/>
    <w:rsid w:val="00CC0BC8"/>
    <w:rsid w:val="00CC686C"/>
    <w:rsid w:val="00CE63C5"/>
    <w:rsid w:val="00CF0AB3"/>
    <w:rsid w:val="00D07962"/>
    <w:rsid w:val="00D22E2A"/>
    <w:rsid w:val="00D37C06"/>
    <w:rsid w:val="00D54C4F"/>
    <w:rsid w:val="00D64FFD"/>
    <w:rsid w:val="00D75809"/>
    <w:rsid w:val="00D762AB"/>
    <w:rsid w:val="00D80776"/>
    <w:rsid w:val="00D81605"/>
    <w:rsid w:val="00D82E13"/>
    <w:rsid w:val="00D908AA"/>
    <w:rsid w:val="00D91DC5"/>
    <w:rsid w:val="00DA59AF"/>
    <w:rsid w:val="00DE4901"/>
    <w:rsid w:val="00DE6C04"/>
    <w:rsid w:val="00DF1888"/>
    <w:rsid w:val="00E02913"/>
    <w:rsid w:val="00E158C6"/>
    <w:rsid w:val="00E1649C"/>
    <w:rsid w:val="00E17A84"/>
    <w:rsid w:val="00E23D64"/>
    <w:rsid w:val="00E23D99"/>
    <w:rsid w:val="00E305F1"/>
    <w:rsid w:val="00E3677C"/>
    <w:rsid w:val="00E45C9E"/>
    <w:rsid w:val="00E46935"/>
    <w:rsid w:val="00E57CF1"/>
    <w:rsid w:val="00E614D5"/>
    <w:rsid w:val="00E70E98"/>
    <w:rsid w:val="00E97D88"/>
    <w:rsid w:val="00EA02C7"/>
    <w:rsid w:val="00EA3ACD"/>
    <w:rsid w:val="00EB159D"/>
    <w:rsid w:val="00EC4288"/>
    <w:rsid w:val="00ED0C03"/>
    <w:rsid w:val="00EE0352"/>
    <w:rsid w:val="00EF075D"/>
    <w:rsid w:val="00EF3400"/>
    <w:rsid w:val="00EF40C8"/>
    <w:rsid w:val="00EF4274"/>
    <w:rsid w:val="00EF44D6"/>
    <w:rsid w:val="00F13DCD"/>
    <w:rsid w:val="00F163BD"/>
    <w:rsid w:val="00F2032C"/>
    <w:rsid w:val="00F2118D"/>
    <w:rsid w:val="00F32406"/>
    <w:rsid w:val="00F37B56"/>
    <w:rsid w:val="00F4313C"/>
    <w:rsid w:val="00F500C5"/>
    <w:rsid w:val="00F53EA5"/>
    <w:rsid w:val="00F56D6E"/>
    <w:rsid w:val="00F862CD"/>
    <w:rsid w:val="00F87A5A"/>
    <w:rsid w:val="00F87C4D"/>
    <w:rsid w:val="00F97C02"/>
    <w:rsid w:val="00FA5AA2"/>
    <w:rsid w:val="00FC4B69"/>
    <w:rsid w:val="00FC62EE"/>
    <w:rsid w:val="00FD73A7"/>
    <w:rsid w:val="00FE3208"/>
    <w:rsid w:val="00FE4E47"/>
    <w:rsid w:val="00FE5D1D"/>
    <w:rsid w:val="00FE6B63"/>
    <w:rsid w:val="00FE6D1F"/>
    <w:rsid w:val="00FF4025"/>
    <w:rsid w:val="00FF7E1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C3B3"/>
  <w15:docId w15:val="{0F2E22ED-6E51-46D0-9836-25E6082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862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8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32072"/>
    <w:pPr>
      <w:ind w:left="720"/>
      <w:contextualSpacing/>
    </w:pPr>
  </w:style>
  <w:style w:type="character" w:customStyle="1" w:styleId="word-wrapper">
    <w:name w:val="word-wrapper"/>
    <w:basedOn w:val="a0"/>
    <w:rsid w:val="000D1C01"/>
  </w:style>
  <w:style w:type="character" w:customStyle="1" w:styleId="fake-non-breaking-space">
    <w:name w:val="fake-non-breaking-space"/>
    <w:basedOn w:val="a0"/>
    <w:rsid w:val="000D1C01"/>
  </w:style>
  <w:style w:type="paragraph" w:customStyle="1" w:styleId="p-normal">
    <w:name w:val="p-normal"/>
    <w:basedOn w:val="a"/>
    <w:rsid w:val="000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44C00"/>
  </w:style>
  <w:style w:type="character" w:customStyle="1" w:styleId="diff-html-added">
    <w:name w:val="diff-html-added"/>
    <w:basedOn w:val="a0"/>
    <w:rsid w:val="0099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54535390D98EC9087E1CF4F5D0DA3775592D966E56DCC7910EC9E334BF955FA22035C5C5EF48DBC5A6AD726EAB9382901324CE77200BA78E66A3E3Ap7i5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5" Type="http://schemas.openxmlformats.org/officeDocument/2006/relationships/hyperlink" Target="consultantplus://offline/ref=52A19F6029F89E693A0FEC64414357AF5D104C1BA0ED2625FD8AA2EB8BEBB96362D6BF02057D06DD84C2B028C76CB1CD5BC79B171D5CB35ACE467E3036wAf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5166-2F2D-4AA1-8E7D-D5005967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Ус Елена Владимировна</cp:lastModifiedBy>
  <cp:revision>128</cp:revision>
  <cp:lastPrinted>2023-01-16T12:26:00Z</cp:lastPrinted>
  <dcterms:created xsi:type="dcterms:W3CDTF">2022-02-02T13:17:00Z</dcterms:created>
  <dcterms:modified xsi:type="dcterms:W3CDTF">2023-02-23T08:23:00Z</dcterms:modified>
</cp:coreProperties>
</file>