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5E38" w14:textId="00D61991" w:rsidR="00F20630" w:rsidRPr="004F75CA" w:rsidRDefault="004F75CA" w:rsidP="004F75CA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F75CA">
        <w:rPr>
          <w:rFonts w:ascii="Times New Roman" w:hAnsi="Times New Roman" w:cs="Times New Roman"/>
          <w:b/>
          <w:bCs/>
          <w:sz w:val="30"/>
          <w:szCs w:val="30"/>
        </w:rPr>
        <w:t>04</w:t>
      </w:r>
      <w:r w:rsidR="00F20630" w:rsidRPr="004F75C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F75CA">
        <w:rPr>
          <w:rFonts w:ascii="Times New Roman" w:hAnsi="Times New Roman" w:cs="Times New Roman"/>
          <w:b/>
          <w:bCs/>
          <w:sz w:val="30"/>
          <w:szCs w:val="30"/>
        </w:rPr>
        <w:t>сентября</w:t>
      </w:r>
      <w:r w:rsidR="00F20630" w:rsidRPr="004F75CA">
        <w:rPr>
          <w:rFonts w:ascii="Times New Roman" w:hAnsi="Times New Roman" w:cs="Times New Roman"/>
          <w:b/>
          <w:bCs/>
          <w:sz w:val="30"/>
          <w:szCs w:val="30"/>
        </w:rPr>
        <w:t xml:space="preserve"> 2023 года День открытых дверей будет проводиться инспекцией МНС </w:t>
      </w:r>
      <w:r w:rsidRPr="004F75CA">
        <w:rPr>
          <w:rFonts w:ascii="Times New Roman" w:hAnsi="Times New Roman" w:cs="Times New Roman"/>
          <w:b/>
          <w:bCs/>
          <w:sz w:val="30"/>
          <w:szCs w:val="30"/>
        </w:rPr>
        <w:t>по Могилевскому району</w:t>
      </w:r>
    </w:p>
    <w:p w14:paraId="73F3DA81" w14:textId="18028D30" w:rsidR="00C375CC" w:rsidRPr="004F75CA" w:rsidRDefault="00F20630" w:rsidP="004F75CA">
      <w:pPr>
        <w:jc w:val="both"/>
        <w:rPr>
          <w:rFonts w:ascii="Times New Roman" w:hAnsi="Times New Roman" w:cs="Times New Roman"/>
          <w:sz w:val="30"/>
          <w:szCs w:val="30"/>
        </w:rPr>
      </w:pPr>
      <w:r w:rsidRPr="004F75CA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по </w:t>
      </w:r>
      <w:r w:rsidR="004F75CA" w:rsidRPr="004F75CA">
        <w:rPr>
          <w:rFonts w:ascii="Times New Roman" w:hAnsi="Times New Roman" w:cs="Times New Roman"/>
          <w:sz w:val="30"/>
          <w:szCs w:val="30"/>
        </w:rPr>
        <w:t>Могилевскому</w:t>
      </w:r>
      <w:r w:rsidRPr="004F75CA">
        <w:rPr>
          <w:rFonts w:ascii="Times New Roman" w:hAnsi="Times New Roman" w:cs="Times New Roman"/>
          <w:sz w:val="30"/>
          <w:szCs w:val="30"/>
        </w:rPr>
        <w:t xml:space="preserve"> району (г. Могилев, ул. Космонавтов, 19а</w:t>
      </w:r>
      <w:r w:rsidR="004F75CA" w:rsidRPr="004F75CA">
        <w:rPr>
          <w:rFonts w:ascii="Times New Roman" w:hAnsi="Times New Roman" w:cs="Times New Roman"/>
          <w:sz w:val="30"/>
          <w:szCs w:val="30"/>
        </w:rPr>
        <w:t>, каб.201</w:t>
      </w:r>
      <w:r w:rsidRPr="004F75CA">
        <w:rPr>
          <w:rFonts w:ascii="Times New Roman" w:hAnsi="Times New Roman" w:cs="Times New Roman"/>
          <w:sz w:val="30"/>
          <w:szCs w:val="30"/>
        </w:rPr>
        <w:t xml:space="preserve">) </w:t>
      </w:r>
      <w:r w:rsidR="004F75CA" w:rsidRPr="004F75CA">
        <w:rPr>
          <w:rFonts w:ascii="Times New Roman" w:hAnsi="Times New Roman" w:cs="Times New Roman"/>
          <w:sz w:val="30"/>
          <w:szCs w:val="30"/>
        </w:rPr>
        <w:t>04</w:t>
      </w:r>
      <w:r w:rsidRPr="004F75CA">
        <w:rPr>
          <w:rFonts w:ascii="Times New Roman" w:hAnsi="Times New Roman" w:cs="Times New Roman"/>
          <w:sz w:val="30"/>
          <w:szCs w:val="30"/>
        </w:rPr>
        <w:t xml:space="preserve"> </w:t>
      </w:r>
      <w:r w:rsidR="004F75CA" w:rsidRPr="004F75CA">
        <w:rPr>
          <w:rFonts w:ascii="Times New Roman" w:hAnsi="Times New Roman" w:cs="Times New Roman"/>
          <w:sz w:val="30"/>
          <w:szCs w:val="30"/>
        </w:rPr>
        <w:t>сентября</w:t>
      </w:r>
      <w:r w:rsidRPr="004F75CA">
        <w:rPr>
          <w:rFonts w:ascii="Times New Roman" w:hAnsi="Times New Roman" w:cs="Times New Roman"/>
          <w:sz w:val="30"/>
          <w:szCs w:val="30"/>
        </w:rPr>
        <w:t xml:space="preserve"> 2023 года про</w:t>
      </w:r>
      <w:r w:rsidR="004F75CA" w:rsidRPr="004F75CA">
        <w:rPr>
          <w:rFonts w:ascii="Times New Roman" w:hAnsi="Times New Roman" w:cs="Times New Roman"/>
          <w:sz w:val="30"/>
          <w:szCs w:val="30"/>
        </w:rPr>
        <w:t>ведет</w:t>
      </w:r>
      <w:r w:rsidRPr="004F75CA">
        <w:rPr>
          <w:rFonts w:ascii="Times New Roman" w:hAnsi="Times New Roman" w:cs="Times New Roman"/>
          <w:sz w:val="30"/>
          <w:szCs w:val="30"/>
        </w:rPr>
        <w:t xml:space="preserve"> День открытых дверей по разъяснению вопросов уплаты</w:t>
      </w:r>
      <w:r w:rsidR="004F75CA">
        <w:rPr>
          <w:rFonts w:ascii="Times New Roman" w:hAnsi="Times New Roman" w:cs="Times New Roman"/>
          <w:sz w:val="30"/>
          <w:szCs w:val="30"/>
        </w:rPr>
        <w:t xml:space="preserve"> физическими лицами</w:t>
      </w:r>
      <w:r w:rsidR="00BA5265">
        <w:rPr>
          <w:rFonts w:ascii="Times New Roman" w:hAnsi="Times New Roman" w:cs="Times New Roman"/>
          <w:sz w:val="30"/>
          <w:szCs w:val="30"/>
        </w:rPr>
        <w:t xml:space="preserve"> </w:t>
      </w:r>
      <w:r w:rsidRPr="004F75CA">
        <w:rPr>
          <w:rFonts w:ascii="Times New Roman" w:hAnsi="Times New Roman" w:cs="Times New Roman"/>
          <w:sz w:val="30"/>
          <w:szCs w:val="30"/>
        </w:rPr>
        <w:t>земельного налога</w:t>
      </w:r>
      <w:r w:rsidR="00BA5265">
        <w:rPr>
          <w:rFonts w:ascii="Times New Roman" w:hAnsi="Times New Roman" w:cs="Times New Roman"/>
          <w:sz w:val="30"/>
          <w:szCs w:val="30"/>
        </w:rPr>
        <w:t xml:space="preserve">, </w:t>
      </w:r>
      <w:r w:rsidR="00BA5265" w:rsidRPr="004F75CA">
        <w:rPr>
          <w:rFonts w:ascii="Times New Roman" w:hAnsi="Times New Roman" w:cs="Times New Roman"/>
          <w:sz w:val="30"/>
          <w:szCs w:val="30"/>
        </w:rPr>
        <w:t>налога на недвижимость</w:t>
      </w:r>
      <w:r w:rsidR="00BA5265" w:rsidRPr="004F75CA">
        <w:rPr>
          <w:rFonts w:ascii="Times New Roman" w:hAnsi="Times New Roman" w:cs="Times New Roman"/>
          <w:sz w:val="30"/>
          <w:szCs w:val="30"/>
        </w:rPr>
        <w:t xml:space="preserve"> </w:t>
      </w:r>
      <w:r w:rsidR="00BA5265">
        <w:rPr>
          <w:rFonts w:ascii="Times New Roman" w:hAnsi="Times New Roman" w:cs="Times New Roman"/>
          <w:sz w:val="30"/>
          <w:szCs w:val="30"/>
        </w:rPr>
        <w:t>и</w:t>
      </w:r>
      <w:r w:rsidR="00BA5265" w:rsidRPr="004F75CA">
        <w:rPr>
          <w:rFonts w:ascii="Times New Roman" w:hAnsi="Times New Roman" w:cs="Times New Roman"/>
          <w:sz w:val="30"/>
          <w:szCs w:val="30"/>
        </w:rPr>
        <w:t xml:space="preserve"> </w:t>
      </w:r>
      <w:r w:rsidR="00BA5265" w:rsidRPr="004F75CA">
        <w:rPr>
          <w:rFonts w:ascii="Times New Roman" w:hAnsi="Times New Roman" w:cs="Times New Roman"/>
          <w:sz w:val="30"/>
          <w:szCs w:val="30"/>
        </w:rPr>
        <w:t>транспортного налога</w:t>
      </w:r>
      <w:r w:rsidR="00BA5265">
        <w:rPr>
          <w:rFonts w:ascii="Times New Roman" w:hAnsi="Times New Roman" w:cs="Times New Roman"/>
          <w:sz w:val="30"/>
          <w:szCs w:val="30"/>
        </w:rPr>
        <w:t xml:space="preserve"> </w:t>
      </w:r>
      <w:r w:rsidR="004F75CA">
        <w:rPr>
          <w:rFonts w:ascii="Times New Roman" w:hAnsi="Times New Roman" w:cs="Times New Roman"/>
          <w:sz w:val="30"/>
          <w:szCs w:val="30"/>
        </w:rPr>
        <w:t>за 202</w:t>
      </w:r>
      <w:r w:rsidR="000A6137">
        <w:rPr>
          <w:rFonts w:ascii="Times New Roman" w:hAnsi="Times New Roman" w:cs="Times New Roman"/>
          <w:sz w:val="30"/>
          <w:szCs w:val="30"/>
        </w:rPr>
        <w:t>2</w:t>
      </w:r>
      <w:r w:rsidR="004F75CA">
        <w:rPr>
          <w:rFonts w:ascii="Times New Roman" w:hAnsi="Times New Roman" w:cs="Times New Roman"/>
          <w:sz w:val="30"/>
          <w:szCs w:val="30"/>
        </w:rPr>
        <w:t xml:space="preserve"> год</w:t>
      </w:r>
      <w:r w:rsidRPr="004F75CA">
        <w:rPr>
          <w:rFonts w:ascii="Times New Roman" w:hAnsi="Times New Roman" w:cs="Times New Roman"/>
          <w:sz w:val="30"/>
          <w:szCs w:val="30"/>
        </w:rPr>
        <w:t xml:space="preserve"> (телефон для справок</w:t>
      </w:r>
      <w:r w:rsidR="00BA5265">
        <w:rPr>
          <w:rFonts w:ascii="Times New Roman" w:hAnsi="Times New Roman" w:cs="Times New Roman"/>
          <w:sz w:val="30"/>
          <w:szCs w:val="30"/>
          <w:lang w:val="en-US"/>
        </w:rPr>
        <w:t>:</w:t>
      </w:r>
      <w:r w:rsidRPr="004F75CA">
        <w:rPr>
          <w:rFonts w:ascii="Times New Roman" w:hAnsi="Times New Roman" w:cs="Times New Roman"/>
          <w:sz w:val="30"/>
          <w:szCs w:val="30"/>
        </w:rPr>
        <w:t xml:space="preserve"> 8(0222)7</w:t>
      </w:r>
      <w:r w:rsidR="004F75CA">
        <w:rPr>
          <w:rFonts w:ascii="Times New Roman" w:hAnsi="Times New Roman" w:cs="Times New Roman"/>
          <w:sz w:val="30"/>
          <w:szCs w:val="30"/>
        </w:rPr>
        <w:t>4</w:t>
      </w:r>
      <w:r w:rsidRPr="004F75CA">
        <w:rPr>
          <w:rFonts w:ascii="Times New Roman" w:hAnsi="Times New Roman" w:cs="Times New Roman"/>
          <w:sz w:val="30"/>
          <w:szCs w:val="30"/>
        </w:rPr>
        <w:t xml:space="preserve"> </w:t>
      </w:r>
      <w:r w:rsidR="004F75CA">
        <w:rPr>
          <w:rFonts w:ascii="Times New Roman" w:hAnsi="Times New Roman" w:cs="Times New Roman"/>
          <w:sz w:val="30"/>
          <w:szCs w:val="30"/>
        </w:rPr>
        <w:t>74</w:t>
      </w:r>
      <w:r w:rsidRPr="004F75CA">
        <w:rPr>
          <w:rFonts w:ascii="Times New Roman" w:hAnsi="Times New Roman" w:cs="Times New Roman"/>
          <w:sz w:val="30"/>
          <w:szCs w:val="30"/>
        </w:rPr>
        <w:t xml:space="preserve"> </w:t>
      </w:r>
      <w:r w:rsidR="004F75CA">
        <w:rPr>
          <w:rFonts w:ascii="Times New Roman" w:hAnsi="Times New Roman" w:cs="Times New Roman"/>
          <w:sz w:val="30"/>
          <w:szCs w:val="30"/>
        </w:rPr>
        <w:t>84</w:t>
      </w:r>
      <w:r w:rsidRPr="004F75CA">
        <w:rPr>
          <w:rFonts w:ascii="Times New Roman" w:hAnsi="Times New Roman" w:cs="Times New Roman"/>
          <w:sz w:val="30"/>
          <w:szCs w:val="30"/>
        </w:rPr>
        <w:t>).</w:t>
      </w:r>
    </w:p>
    <w:sectPr w:rsidR="00C375CC" w:rsidRPr="004F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CA"/>
    <w:rsid w:val="000A6137"/>
    <w:rsid w:val="00117ACA"/>
    <w:rsid w:val="004F75CA"/>
    <w:rsid w:val="00BA5265"/>
    <w:rsid w:val="00C375CC"/>
    <w:rsid w:val="00F20630"/>
    <w:rsid w:val="00F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8FF"/>
  <w15:chartTrackingRefBased/>
  <w15:docId w15:val="{5B42BFA2-F9F7-4F85-AA29-24CB6F8B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2023-08-29T06:02:00Z</dcterms:created>
  <dcterms:modified xsi:type="dcterms:W3CDTF">2023-08-29T06:52:00Z</dcterms:modified>
</cp:coreProperties>
</file>